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0c91" w14:textId="7310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Сатпаев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7 июня 2023 года № 30. Зарегистрировано в Департаменте юстиции области Ұлытау 9 июня 2023 года № 28-20. Утратило силу решением Сатпаевского городского маслихата области Ұлытау от 5 декабря 2023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Сатпаевского городского маслихата области Ұлытау от 05.12.2023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туристкого взноса для иностранцев",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городу Сатпаев с 1 января 2023 года –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