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ae23" w14:textId="4d1a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города Сатпаев от 22 февраля 2021 года № 17/01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13 марта 2023 года № 17/01. Зарегистрировано Департаментом юстиции области Ұлытау 14 марта 2023 года № 9-20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от 22 февраля 2021 года № 17/01 "Об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6204)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Сатпаев.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Сатпаевская городская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Улытауская, между домами № 86, 90;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около мечети имени Балмагамбета Балкыбайулы,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возле дома № 5А;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академика Каныша Сатпаева, возле дома № 88;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Виктора Гурбы, площадь "Шахтерская слава",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около общеобразовательной школы № 27,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проспекта академика Каныша Сатпаева с улицей Женис,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Наурыз, около школы-гимназии имени Бауыржана Момышұлы,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Ердена, возле дома № 199;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около дома № 85,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Кунанбаева, около городской поликлиники, возле автобусной остановки;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академика Каныша Сатпаева, около дома № 158, возле автобусной остановки.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