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8b43" w14:textId="4bd8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Жезказган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5 июня 2023 года № 4/29. Зарегистрировано в Департаменте юстиции области Ұлытау 8 июня 2023 года № 27-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Жезказган на 2023 год в сумме 31 тенге за один квадратный метр полезной площади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