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8b43" w14:textId="4bd8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Жезказган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5 июня 2023 года № 4/29. Зарегистрировано в Департаменте юстиции области Ұлытау 8 июня 2023 года № 27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Жезказган на 2023 год в сумме 31 тенге за один квадратный метр полезной площади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