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9491" w14:textId="2059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на период высокой пожарной опасности посещения физическими лицами лесов и въезда в них транспортных средств, а также проведения определенных видов работ на территории государственного лесного фонда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22 августа 2023 года № 46/01. Зарегистрировано в Департаменте юстиции области Ұлытау 28 августа 2023 года № 43-20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2015 года № 18-02/942 "Об утверждении Правил пожарной безопасности в лесах" (зарегистрирован в Реестре государственной регистрации нормативных правовых актов за № 12351),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Ограничить на период высокой пожарной опасности посещение физическими лицами лесов и въезд в них транспортных средств, а также проведение строительных работ, добычу полезных ископаемых, прокладку коммуникаций и выполнение всех лесокультурных и лесохозяйственных мероприятий на территории государственного лесного фонда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Ұлытау" в установленном законодательством порядке совместно с заинтересованными государственными органами: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информировать о высокой пожарной опасности на территории государственного лесного фонда;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установке охранных постов на основных путях при въезде на территорию государственного лесного фонда.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