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4377" w14:textId="9cb4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21 июля 2023 года № 36/01. Зарегистрировано в Департаменте юстиции области Ұлытау 24 июля 2023 года № 36-20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особо важных локальных систем водоснабжения, являющихся безальтернативными источниками питьевого водоснабжения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области Ұлытау" принять необходимые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области Ұлытау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локального водопровода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"Байдалы 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"Түгіскен"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"Ералиев"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"Ақтүбек"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"Ынтымақ"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"Ынталы"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"Жаңаарқа"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"Бидайық"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"Ескене"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"Қызылжар"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"М.Жұмажанов"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"Ұлытау"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"Сарлық"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"Бозтұмсық"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"Алғабас"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"Егінді"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"Қорғасын"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"Терсаккан"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"Борсенгир"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"Мибулак"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"Байконур"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"Қоскөл"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"Ақтас"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"Пионер"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