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42c0" w14:textId="9314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29 июня 2023 года № 31/01. Зарегистрировано в Департаменте юстиции области Ұлытау 3 июля 2023 года № 33-20.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грамм/литр+ фенмедифам, 63грамм/литр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БРАВО,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используемые, как протравитель и фунгицид;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