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7f10" w14:textId="7a47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 по городу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22 августа 2023 года № 3279. Зарегистрировано Департаментом юстиции Жамбылской области от 28 августа 2023 года № 5074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рекламе", акимат города Тараз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специально отведенных мест для размещения афиш культурных, спортивных и спортивно-массовых мероприятий по городу Тараз,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размещения афиш культурных, спортивных и спортивно-массовых мероприятий использовать эскизы конструкций разработанные коммунальным государственным учреждением "Отдел архитектуры и градостроительства акимата города Тараз".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негативного отражения на культурно-историческом облике города Тараз, не допускать размещение афиш культурных, спортивных и спортивно-массовых мероприятий на зданиях, заборах, остановках городского пассажирского транспорта, опорах освещения и деревьях.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"Отдел жилищно-коммунального хозяйства, пассажирского транспорта и автомобильных дорог акимата города Тараз"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Тараз;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Тараз.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Тараз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3279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 для размещения афиш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Жамбыла, с правой стороны от остановки "Автовокзал"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Каныша Сатпаева, напротив главного входа на рынок "Нуралы"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Мамбет батыра, с левой стороны от остановки рынка "Бек"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Мамбет батыра, 3 "Г", с левой стороны от здания мини-маркета "Гани"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Микрарайон "Аса", 36 "Е", напротив главного входа на рынок "Султан"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Санырак батыра, напротив главного входа на рынок "Жибек жолы"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Сыпатай батыра, напротив здания "Гранд базар"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с левой стороны от остановки "Молочная"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Бауыржана Момышулы, с левой стороны от остановки "Самал"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би, 111, перед зданием банка "Евразия"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Жамбыла, 123, перед зданием банка "Каспий"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би, 64, перед зданием "Областной консультационно - диагностический медицинский центр Садыхан"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Сейфулина, с левой стороны от остановки "Лермонтова"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Сакена Сейфуллина, с левой стороны от остановки Сакена Сейфулина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Желтоксан, 71, перед зданием "Таразского регионального университета имени М.Х.Дулати"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98, перед зданием торгового дома "Куаныш"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2 "Г", перед зданием центра быстрого питания "Паша"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120 "В", напротив здания банка "Сбербанк"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би, перед зданием торгово-развлекательного центра "Март"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"Байтерек", улица Сағадат Нұрмағамбетов, перед зданием супермаркета "KORZINKA"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