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c358" w14:textId="550c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28 марта 2023 года № 46 "О запрещении пребывания физических лиц на территории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2023 года № 293. Зарегистрировано Департаментом юстиции Жамбылской области от 5 января 2024 года № 5144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марта 2023 года № 46 "О запрещении пребывания физических лиц на территории государственного лесного фонда"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4989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запрещении пребывания физических лиц на территории государственного лесного фонда и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Запретить пребывание физических лиц на территории государственного лесного фонда и ограничить право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лесу.".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