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c8e3" w14:textId="e75c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"Бетпакдала"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июня 2023 года № 118. Зарегистрировано Департаментом юстиции Жамбылской области 29 июня 2023 года № 5049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сроком на 12 месяцев земельные участки общей площадью 1 415 861 гектаров в пределах границ согласно прилагаемым плану (схема) расположения и экспликации резервируемых земельных участков (приложения 1, 2) без установления ограничений (обременений) права их использования для создания государственного природного заказника местного значения "Бетпакдала" на территории Сарысуского и Мойынкумского районов.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 расположения земельного участка проектируемого государственного природного заказника местного значения "Бетпакдала" 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Смотреть бумажный вариант.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Экспликации резервируемых земельных участков государственного природного заказника местного значения "Бетпакдала"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категориям, гектар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1308640,26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121 405,714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315723,05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871445,166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183371,814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318939,29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901665,856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