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cf8d" w14:textId="becc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апреля 2023 года № 62. Зарегистрировано Департаментом юстиции Жамбылской области 21 апреля 2023 года № 4996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62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29 декабря 2017 года № 284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3680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13 ноября 2018 года № 221 "Об установлении карантинной зоны с введением карантинного режима на территории некоторых сельских округов Жуалынского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3982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1 октября 2019 года № 216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29 октября 2020 года № 252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4782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16 сентября 2022 года № 213 "О внесении изменений и дополнения в постановление акимата Жамбылской области от 29 октября 2020 года № 252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29728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