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e43d" w14:textId="5fce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11 октября 2019 года № 45-499/VI "Об утверждении положения о награждении Почетной грамотой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 декабря 2023 года № 7-181/VIII. Зарегистрировано Департаментом юстиции области Абай 6 декабря 2023 года № 177-18.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положения о награждении Почетной грамотой Урджарского района" от 11 октября 2019 года №45-499/VI (зарегистрировано в Реестре государственной регистрации нормативных правовых актов № 6211)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не меняется;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7-181/VIII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Урджарского района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Урджарского района разработано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определяет порядок награждения Почетной грамотой Урджарского района и ее вручения.  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Урджарского района (далее - Почетная грамота) награждаются граждане Урджарского района в знак признания их заслуг за образцовое исполнение служебных обязанностей, продолжительную и безупречную службу, значительные достижения в экономике, социальной сфере, культуре и образовании, здравоохранении, в укреплении законности, правопорядка, сфере оказания услуг, охране окружающей среды, воспитании молодежи, физической культуры и спорта, воинской, общественной, государственной службе и самоуправлении, за плодотворную работу по укреплению дружбы и солидарности между народами и культурных связей, за благотворительную деятельность и другие достижения в трудовой деятельности.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вносятся трудовыми и творческими коллективами, представительным и исполнительным органами, общественными объединениями за большой вклад в укреплении дружбы, общественного согласия, реализацию социальной и экономической политики на территориии Урджарского района.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излагаются данные, характеризующие личность награждаемого, общий трудовой стаж в данном коллективе и его конкретные заслуги.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организации, учреждения, государственного органа и скрепляется гербовой печатью (при наличии).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Почетной Грамоты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Почетной грамоты: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"Үржар ауданының Құрмет грамотасы";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"Почетная грамота Урджарского района".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голубого цвета с вкладышем с изображением герба Республики Казахстан на лицевой стороне и надписью на государственном языке "Құрмет грамотасы" и на русском языке "Почетная грамота".   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Вкладыш изготавливается типографическим способом в развернутом виде из плотной лощеной бумаги с нанесением орнамента золотистого цвета по сторонам.     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левой стороне вкладыша вверху изображен развевающийся Государственный флаг Республики Казахстан, под изображением флага надпись "ПОЧЕТНАЯ ГРАМОТА УРДЖАРСКОГО РАЙОНА".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правой стороне вкладыша вверху изображен развевающийся Государственный флаг Республики Казахстан, под изображением флага отведено место для указания фамилии, имени, отчества и заслуг награждаемого, далее расположен текст "Аким Урджарского района" и "Председатель Урджарского районного маслихата", отведено место для подписи, первых букв имени, фамилии, внизу дата вручения.     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награждения Почетной Грамотой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направляются в комиссию созданной при акимате района, для предварительного рассмотрения и подготовки предложений по награждению Почетной грамотой.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Почетная грамота подписывается акимом района и председателем районного маслихата (или лицами исполняющих их обязанности).  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"Аппарат акима Урджарского района" реализует мероприятия по документационному и иному обеспечению, а также по учету лиц, награжденных Почетной грамотой.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