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6312" w14:textId="1366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Урджарского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11 апреля 2023 года № 1-13/VIII. Зарегистрировано Департаментом юстиции области Абай 13 апреля 2023 года № 39-18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решения Урджарского районного маслихата: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20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№25-263/VI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Урджарского районного маслихата" (зарегистрировано в Реестре государственной регистрации нормативных правовых актов за № 5604),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от 6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14-228/VII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Урджарского районного маслихата от 20 марта 2018 года № 25-263/VI "Об утверждении Методики оценки деятельности административных государственных служащих корпуса "Б" государственного учреждения "Аппарат Урджарского районного маслихата".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