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336c" w14:textId="201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8 декабря 2023 года № 521. Зарегистрировано Департаментом юстиции области Абай 11 декабря 2023 года № 184-18.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"Об определении мест для осуществления выездной торговли в Жарминском районе" от 20 июля 2020 года № 282 (зарегистрировано в Реестре государственной регистрации нормативных правовых актов под № 7386);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"О внесении изменений в постановление акимата Жарминского района Восточно-Казахстанской области от 20 июля 2020 года № 282 "Об определении мест для осуществления выездной торговли в Жарминском районе" от 29 апреля 2022 года № 174 (зарегистрировано в Реестре государственной регистрации нормативных правовых актов под № 27960).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Жарминского района области Абай"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Нургалиева Р.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