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1b9" w14:textId="8ae6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присвоении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Бородулихинского сельского округа Бородулихинского района области Абай от 30 мая 2023 года № 5. Зарегистрировано Департаментом юстиции области Абай 2 июня 2023 года № 87-18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cтатьи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области Абай от 4 ноября 2022 года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улицы села Бородулиха, Успенка Бородулихинского сельского округа Бородулихинского района области Абай: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на улицу "Песчаная" села Бородулиха;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"Октябрьская" на улицу "Александр Капорин" села Бородулиха;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"Отдельная" на улицу "Тәуелсіздік" села Успенка.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улице "Без названия" в селе Знаменка Бородулихинского сельского округа Бородулихинского района наименование "Мир".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