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2928" w14:textId="ca72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байского района от 23 апреля 2020 года № 110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области Абай от 3 октября 2023 года № 118. Зарегистрировано Департаментом юстиции области Абай 23 октября 2023 года № 13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байского район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"Об установлении квоты рабочих мест для инвалидов" от 23 апреля 2020 года №110 (зарегистрировано в Реестре государственной регистрации нормативных правовых актов за № 708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Смагулов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