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0b4e7" w14:textId="c40b4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Абайского районного маслихата от 25 апреля 2018 года № 23/5-VI "Об утверждений методики оценки деятельности административных государственных служащих корпуса "Б" государственного учреждения "Аппарат Абайского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27 апреля 2023 года № 2/10-VIII. Зарегистрировано Департаментом юстиции области Абай 11 мая 2023 года № 70-18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Абайский районный маслихат РЕШИЛ: 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25 апреля 2018 года № 23/5-VI "Об утверждений методики оценки деятельности административных государственных служащих корпуса "Б" государственного учреждения "Аппарат Абайского районного маслихата" (зарегистрировано в Реестре государственной регистрации нормативных правовых актов за № 5-5-148).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