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e649" w14:textId="ee6e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важных локальных систем водоснабжения, являющихся безальтернативными источниками питьевого водоснабжения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10 апреля 2023 года № 71. Зарегистрировано Департаментом юстиции области Абай 13 апреля 2023 года № 40-18.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особо важных локальных систем водоснабжения, являющихся безальтернативными источниками питьевого водоснабжения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размещение настоящего постановления на интернет-ресурсе акимата области Абай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постановления возложить на курирующего заместителя акима области Абай.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области Абай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Абай от 19.04.2024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локального водопровода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Карауыл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Кокбай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Саржал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Токтамыс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Кундызды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Медеу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Кенгирбай-Би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Каскабулак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Архат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Кумкол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Ақсуат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Кокжыра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Киндикти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Жантикей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Ойшилик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Каргыба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Кызыл-Кесик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Сатпаева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Екпин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Уштобе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Сериктес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Коктубек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Танамырза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Баршатас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Косагаш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Мадениет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Бидайык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Емельтау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Айгыз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Бозай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Нарын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Майлин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Акши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Сарыарка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Тарбагатай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Акшаули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Батпак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Доненбай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Каражал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Коксала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Кенколат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Старый Майлин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Оркен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Тарлаулы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Бескарагай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Баскол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Малая-Владимировка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Канонерка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Бозтал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Кривинка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Бегень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Кара Мырза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Долонь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Карагайлы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Коянбай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Ундрус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Карабас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Новопокровка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НоваяШульба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Вторая Пятилетка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Буркотово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Песчанка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Михайлченково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Пролетарка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Суыкбулак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Жайма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Белтерек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Ақжал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Жангиз-Тобе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Калбатау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селаҮшбиик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Шалабай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Киши Карасу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Капай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Аршалы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Тассай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Кокпекты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Теректы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Улгилималшы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Преображенка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Кокжайык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Улкенбокен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Урджар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Бестерек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Кокозек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Колденен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Науалы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Тасарык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Жана-Тилек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Алтыншокы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Сегизбай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селаТаскескен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Каракол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Локальный водопровод села Маканшы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Акшокы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Карабута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Келдимурат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Коктерек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Карабулак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Коктал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Каратума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Сагат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Жогары-Егинсу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Акжар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Елтай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села Бахты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