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9d02" w14:textId="c179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14 марта 2023 года № 52. Зарегистрировано Департаментом юстиции области Абай 15 марта 2023 года № 32-18.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в редакции постановления акимата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области Абай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20 189,192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763 711,566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73 995,907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474 125,369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87 067,916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80 095,149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1 237 836,935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