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09c30" w14:textId="8109c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некоторым безымянным улицам сел Большое Аксу, Малое Аксу и Долайты Большеаксуского селького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Большеаксуского сельского округа Уйгурского района Алматинской области от 12 апреля 2023 года № 4-25. Зарегистрировано Департаментом юстиции Алматинской области 12 апреля 2023 года № 5977-05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населения сел Большое Аксу, Малое Аксу и Долайты Большеаксуского сельского округа и на основании заключения ономастической комиссии Алматинской области от 30 марта 2022 года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безымянным улицам села Большое Аксу Большеаксуского сельского округа: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"Жүсіп Баласағұн";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"Ахмет Иүгінеки";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"Буғра хан";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"Томирис";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"Махмұд Қашқари".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Присвоить следующее наименование безымянной улице села Малое Аксу Большеаксуского сельского округа: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"Өрнек".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Присвоить следующее наименование безымянной улице села Долайты Большеаксуского сельского округа: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"Достық".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Большеаксуского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Курбаниязов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