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4e0f" w14:textId="1c44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присвоении новых наименований улиц в населенных пунктах Бел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булакского сельского округа Талгарского района Алматинской области от 30 марта 2023 года № 03. Зарегистрировано Департаментом юстиции Алматинской области 4 апреля 2023 года № 597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номастической комиссии Алматинской области от 30 марта 2022 года и учитывая мнения населения Белбулакского сельского округа Талга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Яблочная" на имя "Есембаев Буламбай" в селе Белбулак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следующие наименования безымянным улицам в селе Талдыбулак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имя"Жанабай Абдибай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имя "Өтеков Досжан Тұрғанұлы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имя "Чинтемиров Баймуханбет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Белбулакского сельского округ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