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4e0f" w14:textId="1c44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присвоении новых наименований улиц в населенных пунктах Бел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булакского сельского округа Талгарского района Алматинской области от 30 марта 2023 года № 03. Зарегистрировано Департаментом юстиции Алматинской области 4 апреля 2023 года № 597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ономастической комиссии Алматинской области от 30 марта 2022 года и учитывая мнения населения Белбулакского сельского округа Талга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Яблочная" на имя "Есембаев Буламбай" в селе Белбулак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следующие наименования безымянным улицам в селе Талдыбулак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имя"Жанабай Абдибай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имя "Өтеков Досжан Тұрғанұлы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имя "Чинтемиров Баймуханбет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Белбулакского сельского округ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