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f0df" w14:textId="76af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5 мая 2023 года № 138. Зарегистрировано Департаментом юстиции Алматинской области 5 мая 2023 года № 5994-05. Утратило силу постановлением акимата Жамбылского района Алматинской области от 12 августа 2025 года № 328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Алматинской области от 12.08.2025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Жамбылского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на территории Жамбылского района в размере 100 (сто)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Жамбылского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