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9cfc" w14:textId="fb5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08 ноября 2022 года № 274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Хромтауском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декабря 2023 года № 99. Зарегистрировано Департаментом юстиции Актюбинской области 21 декабря 2023 года № 8474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08 ноября 2022 года № 274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Хромтауском районе" (зарегистрированное в Реестре государственной регистрации нормативных правовых актов № 30585)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