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ae4d" w14:textId="0cca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июля 2023 года № 42. Зарегистрировано Департаментом юстиции Актюбинской области 26 июля 2023 года № 8387.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от 18 февраля 2016 года № 323 (Зарегистрированное в реестре государственной регистрации нормативных правовых актов под № 4780),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маслихата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)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десятикалендарных дней после дня его первого официального опубликования, подпункт 1) пункта 5 приложения к настоящему решению распространяется на правоотношения, возникшие с 1 мая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июля 2023 года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Хромтауском районе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Хромтауском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Хромтауского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"Хромтауский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помощи,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определенным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государств,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в размере 150 000 (ста пятидесяти тысяч 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– в размере 50 000 (пятидесяти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установленные Законом Республики Казахстан от 14 апреля 1993 года "О реабилитации жертв массовых политических репрессий" в размере 120 000 (ста двадцати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Ежемесячная социальная помощь без учета доходов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и лицам, страдающим туберкулезным заболеванием, находящиеся на амбулаторном лечении, согласно списков, представленных государственным коммунальным предприятием "Хромтауская районная больница" на праве хозяйственного ведения государственного учреждения "Управление здравоохранения Актюбинской области", а также лицам инфицированным вирусом иммунодефицита человека, согласно справок представляемых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-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оказывается получателям,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 отсутствие родительского попечения; неспособность к самообслуживанию в связи с преклонным возрастом; освобождение из мест лишения свободы; нахождение на учете службы пробации – предоставляется единовременно, с учетом среднедушевого дохода лица (семьи), не превышающего порога однократного размера прожиточного минимума, – в размере 20 (двадцати)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– в размере 100 (ста) месячных расчетных показателей,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в случае, если вышеназванные лица не находятся на полном государственном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социальной помощи отдельным категориям нуждающихся граждан заявитель от себя или от имени семьи в уполномоченный орган или акиму города, села, сельского округа представляет заявление с приложением перечня документов согласно пункту 12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обращения за социальной помощью отдельным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Хромтауского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Данные Правила распространяются на лиц, постоянно проживающих в Хромтауском районе Актюбинской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