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d9b" w14:textId="44c8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14 марта 2023 года № 71. Зарегистрировано Департаментом юстиции Актюбинской области 24 марта 2023 года № 8314.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Правилами внутренней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Хромтауского района Актюбинской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Хромтауского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7 июня 2017 года № 137 "Об определении специально отведенных мест для осуществления выездной торговли на территории города Хромтау" (зарегистрировано в Реестре государственной регистрации нормативных правовых актов за № 5548).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района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2026 г.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Хромтауского района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на территории центрального парка.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Хромтау, за ледовым катком "Линейный"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слева от здания "Хромтауского районного управления Актюбинского областного филиала Акционерного общества Народный банк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Хромтау, остановка возле дома № 785 по улице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молл"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Хромтау, на территории Центра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Амантай Әліпов, напротив автовокзала "Саяхат"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напротив детского развлекательного центра "Балдаурен"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Школа, справа от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Айтеке би, справа от здания коммунального государственного учреждения "Акжарская средняя школа"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Богетсай, улица Сырлыбай Бекбаева,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Дөң, улица Турлыбаева, справа от магазина "Астана"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Геологов, справа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Кызылсу, улица Абая, справа от здания коммунального государственного учреждения "Кызылсуская средняя школа"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"Майтюбинская средняя школа"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Хромтауского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Кудыксай, улица Школа,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Кудыксай, улица Победы, справа от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Алии Молдагуловой,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Никельтау, улица Школа, слева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Тасоткель, улица Сай, справа от здания Тасоткельского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Табантал, напротив Табантальского сельского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Тассай, улица Есет Батыра, справа от магазина "Алсу"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"Алсу"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напротив торгового дома "Көк үй" место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лом "Көк үй"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Есет Батыра, напротив торгового дома "Көк үй" место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лом "Көк үй"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парка место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Коктау, улица Нурлы кош, правая сторона центрального парка место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Дөң, улица Бейбітшілік, напротив здания №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