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2333" w14:textId="3142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декабря 2023 года № 123. Зарегистрировано Департаментом юстиции Актюбинской области 4 января 2024 года № 8483.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 оказания социальной помощи, установления еҰ размеров и определения перечня отдельных категорий нуждающихся граждан в Каргалинском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Каргалинском районе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Каргалинского районного маслихата Актюбинской области от 02.05.2025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Каргалинском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Каргалинского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"Каргалинский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Каргалинском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Закона,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- 30 (тридцать) МРП.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и сроки оказания социальной помощи, основания для отказа, прекращения, возврата и выплата социальной помощи определяются Главой 3 Типовых правил.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Каргалинского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Каргалинского районного маслихата, признанных утратившими силу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2 марта 2016 года №404 (зарегистрированное в Реестре государственной регистрации нормативных правовых актов за № 4826);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изменений и дополнений в решение районного маслихата от 2 марта 2016 года №404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27 июля 2016 года № 51 (зарегистрированное в Реестре государственной регистрации нормативных правовых актов за №5035);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изменений и дополнения в решение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31 мая 2018 года № 245 (зарегистрированное в Реестре государственной регистрации нормативных правовых актов за № 3-6-166);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изменения в решение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24 июля 2019 года №368 (зарегистрированное в Реестре государственной регистрации нормативных правовых актов за № 6311);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изменения в решение Каргалинского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9 апреля 2020 года № 451 (зарегистрированное в Реестре государственной регистрации нормативных правовых актов за № 7039);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изменений в решение Каргалинского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24 декабря 2020 года № 533 (зарегистрированное в Реестре государственной регистрации нормативных правовых актов за № 7904);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Актюбинской области "О внесении изменения в решение Каргалинского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от 25 мая 2023 года № 30 (зарегистрированное в Реестре государственной регистрации нормативных правовых актов за № 8359).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