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cae9" w14:textId="c4cc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24 декабря 2020 года № 532 "Об определении размера и порядка оказания жилищной помощи в Каргалинском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2023 года № 44. Зарегистрировано Департаментом юстиции Актюбинской области 1 июля 2023 года № 8375. Утратило силу решением Каргалинского районного маслихата Актюбинской области от 11 апреля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декабря 2020 года № 532 "Об определении размера и порядка оказания жилищной помощи в Каргалинском районе" (зарегистрированное в Реестре государственной регистрации нормативных правовых актов под № 7940)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Каргалинском районе,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№226 (зарегистрирован в Реестре государственной регистрации нормативных правовых актов № 20498).";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№21500).";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по назначению жилищной помощи осуществляется ежемесячно к 10 числу месяца, следующего за месяцем принятия решения о назначении жилищной помощи.";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