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7310" w14:textId="2e07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Байганинского районного маслихата от 24 декабря 2020 года № 399 "Об определении размера и порядка оказания жилищной помощи в Байганинском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15 ноября 2023 года № 85. Зарегистрировано Департаментом юстиции Актюбинской области 21 ноября 2023 года № 8445. Утратило силу решением Байганинского районного маслихата Актюбинской области от 19 февраля 2024 года № 129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Байганинского районного маслихата Актюбинской области от 19.02.2024 № 129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"Об определении размера и порядка оказания жилищной помощи в Байганинском районе" от 24 декабря 2020 года № 399 (зарегистрированное в Реестре государственной регистрации нормативных правовых актов под № 7906)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Размере и порядке оказания жилищной помощи в Байганинском районе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определенным указанным решением: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Выплата компенсации повышения тарифов абонентской платы за оказание услуг телекоммуникации социально-защищаемым гражданам устанавливается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 Н/К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 (зарегистрированное в Реестре государственной регистрации нормативных правовых актов под № 33200).".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