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0879" w14:textId="2e10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14 декабря 2023 года № 111. Зарегистрировано Департаментом юстиции Актюбинской области 25 декабря 2023 года № 8477. Утратило силу решением маслихата города Актобе Актюбинской области от 30 мая 2024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Актобе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определении размера и порядка оказания жилищной помощи малообеспеченным семьям (гражданам) города Актобе" от 28 февраля 2018 года № 298 (зарегистрированное в Реестре государственной регистрации нормативных правовых актов под № 3-1-181) следующее изменение: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малообеспеченным семьям (гражданам) города Актобе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определенным вышеуказанным решением: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Выплата компенсации повышения тарифов абонентской платы за оказание услуг телекоммуникации социально защищаемым гражданам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295/НК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(зарегистрированное в Реестре государственной регистрации нормативных правовых актов за № 33200).".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