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b123" w14:textId="146b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июня 2023 года № 33. Зарегистрировано Департаментом юстиции Актюбинской области 22 июня 2023 года № 8367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Актобе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 города Актобе: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августа 2018 года № 360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 (зарегистрированное в Реестре государственной регистрации нормативных правовых актов за № 3-1-205);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июня 2022 года № 175 "О внесении изменений в решение маслихата города Актобе от 28 августа 2018 года № 360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