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37ec" w14:textId="e313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2 мая 2023 года № 111 "Об утверждении перечня субсидируемых пестицидов, биоагентов (энтомофагов) и нормы субсидий на 1 литр (килограмм, грамм, штук) пестицидов, биоагентов (энтомофагов), а также объемы бюджетных средств на субсидирование пестицидов, биоагентов (энтомофагов) на 2023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5 декабря 2023 года № 334. Зарегистрировано Департаментом юстиции Актюбинской области 8 декабря 2023 года № 8457.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 мая 2023 года № 111 "Об утверждении перечня субсидируемых пестицидов, биоагентов (энтомофагов) и нормы субсидий на 1 литр (килограмм, грамм, штук) пестицидов, биоагентов (энтомофагов), а также объемы бюджетных средств на субсидирование пестицидов, биоагентов (энтомофагов) на 2023 год" (зарегистрировано в Реестре государственной регистрации нормативных правовых актов № 8342)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Актюбинской области" в установленном законодательством порядке обеспечить государственную регистрацию настоящего постановления в Департаменте юстиции Актюбинской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2023 года № 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2023 года №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диметиламинная соль, 722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кислоты, 344 грамм/литр + дикамба,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ВИХРЬ,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МЕГА,60%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клопиралида в виде 2-этилгексилового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60,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500 грамм/килограмм + амидосульфурон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водорастворимые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80 грамм/литр + феноксапроп - п - этил, 50 грамм/литр + клоквинтоцет - мексил,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грамм/литр диквата (дибромида)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300 грам/литр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грамм/килограммг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 + ПАВ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грамм/грамм/килограмм + метсульфурон-метил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+ 2,4-Д кислоты в виде сложного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7,5 %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 + флорасулама,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фенмидифам,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кислоты,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воднодиспергируемые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-п- этил, 100 грамм/литр + антидот, 50 грамм 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клохинтоцет-мексил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12,5%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ГИАЦИНТ,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грамм/литр + тебуконазола, 140 грамм/литр + эпоксиконазола,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80 грамм/литр + тебуконазол, 80 грамм/литр + дифеноконазол,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МИСТЕРИЯ,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грамм/литр + пираклостробин,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тиафанат-метил 310 грамм/литр эпоксиконазол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беномил,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БЕНОРАД,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меди трехосновной, 345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КУМИР,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манкоцеб, 640 грамм /килограмм + металаксил,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МЕТАКСИЛ,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хлорокись меди, 689 грамм/килограмм+цимокнасил, 380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ОРДАН,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манкоцеб, 640 грамм/килограмм+цимоксанил,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ОРДАН МЦ,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РАҢК,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тирам, 400 грамм/литр+дифеноконазол,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фенпропидин + 125 грамм/литр пропиконазол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5 890,62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200 грамм/литр+дифеноконазол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ТОП 325,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17 665,18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грамм/литр азоксистробин+125 грамм/литр дифеноконазол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ГОЛД 250,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15 850,44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пенконазол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ТОПАЗ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дифеноконазол 125 грамм/литр+цифлуфенамид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ЦИДЕЛИ ТОП 140, дисперсионный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23 319,19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манкоцеб 640 грамм/килограмм+мефеноксам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РИДОМИЛ ГОЛД МЦ 68,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мандипропамид,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РЕВУС 250,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19 162,94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мандипропамид 250 грамм/литр + дифеноконазол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РЕВУС ТОП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27 533,48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ципродинил,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ХОРУС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43 977,68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фолпет 400 грамм/килограмм + мандипропмид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ПЕРГАДО Ф 450,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7 979,91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322 грамм/литр+мефеноксам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ЮНИФОРМ 446,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28 359,37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дифеноконазол 125 грамм/литр+пидифдлуметофен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МИРАВИС ДУО 200,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21 428,57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грамм/килограмм флудиоксонил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ГЕОКС 500,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масляно-водный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АКТЕЛЛИК 500,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ЮНОНА,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ОЛРАЙТ, 57%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фосфид, 560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МАКСТОМИН, таблетки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грамм/литр+тиаметоксам, 40 грамм/литр+альфациперметрин,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180 грамм/литр+ацетамиприд,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ТВИНГО ЕВРО,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тефлутрин, 15 грамм /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1,5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2 566,96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АКТАРА 250,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23 084,82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*******препараты, имеющие государственную регистрацию двойного назначения и используемые, как протравитель и фунгицид;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2023 года № 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2023 года №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пестицидов, биоагентов (энтомофагов)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706 253 000,00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