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51a4" w14:textId="a905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октября 2023 года № 276. Зарегистрировано Департаментом юстиции Актюбинской области 18 октября 2023 года № 8415.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3413)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2, 8, 9, 11, 12,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дом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