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542a" w14:textId="1d95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января 2023 года № 32-196. Зарегистрировано Департаментом юстиции Акмолинской области 18 января 2023 года № 8506.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под № 5756)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