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7ee" w14:textId="9049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населенных пунктов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мая 2023 года № а-5/116 и решение Ерейментауского районного маслихата Акмолинской области от 5 мая 2023 года № 8С-2/4-23. Зарегистрировано Департаментом юстиции Акмолинской области 19 мая 2023 года № 8565-03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Ерейментауского района ПОСТАНОВЛЯЕТ и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(черты) следующих населенных пунктов Ерейментауского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(черту) села Тайбай Тайбайского сельского округа установив границы (черту) общей площадью 13519,7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(черту) села Ельтай Тайбайского сельского округа установив границы (черту) общей площадью 2041,6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(черту) села Малтабар Тайбайского сельского округа установив границы (черту) общей площадью 8385,9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(черту) села имени Олжабай батыра сельского округа имени Олжабай батыра установив границы (черту) общей площадью 7930,8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(черту) села Алгабас сельского округа имени Олжабай батыра установив границы (черту) общей площадью 2870,2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(черту) села Ынтымак сельского округа имени Олжабай батыра установив границы (черту) общей площадью 3118,5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(черту) села Аксуат установив границы (черту) общей площадью 13586,4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(черту) села Уленты Улентинского сельского округа установив границы (черту) общей площадью 17628,7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(черту) станции Коржинколь Улентинского сельского округа установив границы (черту) общей площадью 4122,1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(черту) станции Уленты Улентинского сельского округа установив границы (черту) общей площадью 1064,3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(черту) села Койтас Койтасского сельского округа установив границы (черту) общей площадью 7892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(черту) села Ажы Койтасского сельского округа установив границы (черту) общей площадью 4645,9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(черту) села Селетинское установив границы (черту) общей площадью 30376,4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(черту) села Бестогай Бестогайского сельского округа установив границы (черту) общей площадью 15429,5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(черту) села Байсары Бестогайского сельского округа установив границы (черту) общей площадью 5394,1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(черту) села Кызылту Бестогайского сельского округа установив границы (черту) общей площадью 2441,6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изменить границы (черту) села Акмырза Акмырзинского сельского округа установив границы (черту) общей площадью 6437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изменить границы (черту) села Жарык Тайбайского сельского округа установив границы (черту) общей площадью 5690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Ерейментауского района и решения Ерейментауского районного маслихата возложить на курирующего заместителя акима Ерейментауского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Ерейментауского района и решение Ерейментауского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