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4678" w14:textId="9174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29 августа 2014 года № 5С 29-6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15 сентября 2023 года № 8С7-4. Зарегистрировано Департаментом юстиции Акмолинской области 21 сентября 2023 года № 8624-03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29 августа 2014 года № 5С 29-6 (зарегистрировано в Реестре государственной регистрации нормативных правовых актов под № 4359)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Егиндыкольский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приложению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Егиндыкольского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 29-6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Егиндыкольского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(далее-портал)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№ 8С7-4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