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c35a" w14:textId="ebdc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Акколь Аккольского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4 мая 2023 года № А-5/102 и решение Аккольского районного маслихата Акмолинской области от 4 мая 2023 года № С 4-3. Зарегистрировано Департаментом юстиции Акмолинской области 16 мая 2023 года № 8559-03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города Акколь и на основании заключения Акмолинской областной ономастической комиссии от 23 июня 2022 года, акимат Аккольского района ПОСТАНОВЛЯЕТ и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составные части города Акколь Аккольского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Әл-Фараби;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на улицу Роза Бағланова;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Привокзальная на улицу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Береговая на улицу Жағалау;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Горная на улицу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Школа-интернат на микрорайон Сарыарқа;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Абая на улицу Аманат.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Аккольского района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