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00a5" w14:textId="af40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29 мая 2023 года № 8С-3/4. Зарегистрировано в Министерстве юстиции Республики Казахстан 5 июня 2023 года № 8579-03. Утратило силу решением Степногорского городского маслихата Акмолинской области от 9 февраля 2024 года № 8С-10/2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24 декабря 2013 года № 5С-25/8 (зарегистрировано в Реестре государственной регистрации нормативных правовых актов под № 3992)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Степногорска,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наступлении трудной жизненной ситуации социальная помощь оказывается гражданам (семьям) единовременно по заявлению без учета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пожара, при обращении не позднее трех месяцев после наступления события, в размере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социально-значимыми заболеваниями (злокачественные новообразования, болезнь, вызванная вирусом иммунодефицита человека (ВИЧ), инсулинозависимый сахарный диабет 1 типа), состоящим на учете в организациях здравоохранения,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имеющим детей, состоящих на учете у фтизиатра и получающих химиопрофилактику, в размере 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имеющим детей с инсулинозависимым сахарным диабетом 1 типа, состоящим на учете в организациях здравоохранения в размере 15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При наступлении трудной жизненной ситуации социальная помощь оказывается гражданам (семьям) ежемесячно без истребования заявлений от получателей, без учета среднедушевого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детей с болезнью, вызванной вирусом иммунодефицита человека (ВИЧ), состоящим на учете в организациях здравоохранения, в размере двукратного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туберкулезом, состоящим на учете в организациях здравоохранения, в размере 5 месячных расчетных показателей.".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