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38b" w14:textId="7876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 Донецкое, Волгодоновка и Волгодоновского сельского округа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 июля 2023 года № А-7/264 и решение Акмолинского областного маслихата от 1 июля 2023 года № 8С-3-14. Зарегистрировано Департаментом юстиции Акмолинской области 4 июля 2023 года № 8600-03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совместного постановления акимата Аршалынского района от 24 августа 2022 года № А-203 и решения Аршалынского районного маслихата от 24 августа 2022 года № 29/3 "О внесении предложений по переименованию населенных пунктов Аршалынского района" и с учетом мнения населения сел Донецкое, Волгодоновка и Волгодоновского сельского округа Аршалынского района,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села Аршалынского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Донецкое Анарского сельского округа в село Анаркөл;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Волгодоновка Волгодоновского сельского округа в село Елтоқ.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Волгодоновский сельский округ Аршалынского района Акмолинской области в сельский округ Елтоқ.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