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49fb" w14:textId="d794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Красный кордон Бурабайского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Акмолинской области от 1 июля 2023 года № А-7/265 и решение Акмолинского областного маслихата от 1 июля 2023 года № 8С-3-15. Зарегистрировано Департаментом юстиции Акмолинской области 3 июля 2023 года № 8598-03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административно-территориальном устройстве Республики Казахстан", на основании заключения Акмолинской областной ономастической комиссии от 23 июня 2022 года, совместного постановления акимата Бурабайского района от 8 августа 2022 года № а-8/282 и решения Бурабайского районного маслихата от 8 августа 2022 года № 7С-26/4 "О внесении предложения по переименованию села Красный кордон Бурабайского района Акмолинской области" и с учетом мнения населения села Красный кордон Бурабайского района,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Красный кордон Урумкайского сельского округа Бурабайского района Акмолинской области в село Аққайың.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Акмолинской области и решение Акмолинского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