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cf42" w14:textId="840c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Нур-Султана от 24 ноября 2021 года № 110/15-VII "Об утверждении Положения о награждении Почетной грамотой города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2023 года № 47/5-VIII. Зарегистрировано Департаментом юстиции города Астаны 17 июля 2023 года № 1348-01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24 ноября 2021 года № 110/15-VII "Об утверждении Положения о награждении Почетной грамотой города Нур-Султан" (зарегистрировано в Реестре государственной регистрации нормативных правовых актов за № 25677)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награждении Почетной грамотой города Астаны";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Положение о награждении Почетной грамотой города Астаны согласно приложению к настоящему решению.";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правый верхний угол изложить в новой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110/15-VII";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награждении Почетной грамотой города Астаны";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награждении Почетной грамотой города Астаны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 и регламентирует порядок награждения Почетной грамотой города Астаны (далее – Почетная грамота).";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Почетной грамотой награждаются граждане Республики Казахстан, иностранные граждане и лица без гражданства, за достойное исполнение служебного и гражданского долга перед обществом и городом Астаной.";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Почетная грамота вручается акимом города Астаны по решению Комиссии по вручению почетной грамоты при акимате города Астаны (далее – Комиссия) на основании ходатайств государственных органов и организаций.";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работники правоохранительных органов, общественных объединений, депутаты города Астаны.":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"Председателем является заместитель акима города Астаны курирующий вопросы социальной сферы.";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Ведение документации и учета по вопросам награждения Почетной грамотой города Астаны осуществляет Государственное учреждение "Аппарат акима города Астаны" (далее – Аппарат).";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подписывается акимом города Астаны;";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вручается в торжественной обстановке акимом города Астаны либо по его уполномочию иным должностным лицом.".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