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a0af" w14:textId="55ca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22 ноября 2022 года № 93 "Об утверждении Правил выдачи разрешения на добровольную реорганизацию микрофинансовой организации в форме конвертации в банк, а также перечня документов, необходимых для выдачи разрешения уполномоченного органа на добровольную реорганизацию микрофинансовой организации в форме конвертации в банк, форм заявления для получения разрешения, разрешения уполномоченного органа на конвертацию микрофинансовой организации в банк и форм сведений"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22 декабря 2023 года № 94. Зарегистрировано в Министерстве юстиции Республики Казахстан 28 декабря 2023 года № 33823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22 ноября 2022 года № 93 "Об утверждении Правил выдачи разрешения на добровольную реорганизацию микрофинансовой организации в форме конвертации в банк, а также перечня документов, необходимых для выдачи разрешения уполномоченного органа на добровольную реорганизацию микрофинансовой организации в форме конвертации в банк, форм заявления для получения разрешения, разрешения уполномоченного органа на конвертацию микрофинансовой организации в банк и форм сведений" (зарегистрировано в Реестре государственной регистрации нормативных правовых актов под № 30714) (далее – Постановление)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"Правила выдачи разрешения на добровольную реорганизацию микрофинансовой организации в форме конвертации в банк"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"Форма заявления для получения разрешения на добровольную реорганизацию микрофинансовой организации в форме конвертации в банк"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93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добровольную реорганизацию микрофинансовой организации в форме конвертации в банк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добровольную реорганизацию микрофинансовой организации в форме конвертации в банк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(далее – АППК),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микрофинансовой деятельности),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– Закон о банках),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финансового рынка и финансовых организаций", "О государственных услугах" (далее – Закон о государственных услугах),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разрешениях) и определяют порядок выдачи уполномоченным органом по регулированию, контролю и надзору финансового рынка и финансовых организаций (далее – уполномоченный орган, услугодатель) разрешения на добровольную реорганизацию микрофинансовой организации в форме конвертации в банк (далее – разрешение на конвертацию, государственная услуга).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Правила размещается на официальном интернет-ресурсе уполномоченного органа, направляется в Единый контакт-центр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применяемые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микрофинансовой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 и </w:t>
      </w:r>
      <w:r>
        <w:rPr>
          <w:rFonts w:ascii="Times New Roman"/>
          <w:b w:val="false"/>
          <w:i w:val="false"/>
          <w:color w:val="000000"/>
          <w:sz w:val="28"/>
        </w:rPr>
        <w:t>Законе о разрешениях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основных требований к оказанию государственной услуги приведен в приложении к Правилам.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добровольную реорганизацию микрофинансовой организации в форме конвертации в банк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разрешения на конвертацию заявитель представляет в уполномоченный орган заявление для получения разрешения на добровольную реорганизацию микрофинансовой организации в форме конвертации в банк по форме согласно приложению 3 к настоящему постановлению (далее - заявление), с приложением документов и сведений, предусмотренных в пункте 8 Перечня основных требований к оказанию государственной услуги согласно приложению к Правилам и Перечня документов, необходимых для выдачи разрешения уполномоченного органа на добровольную реорганизацию микрофинансовой организации в форме конвертации в банк согласно приложению 2 к настоящему постановлению.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с прилагаемыми к нему документами представляются на бумажном носителе.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принимает к рассмотрению документы, имеющие подчистки, приписки либо зачеркнутые слова и иные не оговоренные в них исправления.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выданные компетентными органами или должностными лицами иностранных государств, подлежат легализации либо апостилированию в соответствии с требованиями законодательства Республики Казахстан или международными договорами, ратифицированными Республикой Казахстан (за исключением документов, удостоверяющих личность физического лица – нерезидента Республики Казахстан). Указанные документы, представляемые на иностранном языке, переводятся на казахский и, при необходимости, русский языки и подлежат нотариальному засвидетельствованию в соответствии с законодательством Республики Казахстан о нотариате.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Работник уполномоченного органа, уполномоченный на прием и регистрацию корреспонденции, в день поступления заявления осуществляет его прием, регистрацию и направление на исполнение в подразделение, ответственное за оказание государственной услуги (далее – ответственное подразделение). При поступлении заявления услугополучателя после окончания рабочего времени, в выходные и праздничные дни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и регистрация заявления осуществляется следующим рабочим днем.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ответственного подразделения в течение 10 (десяти) рабочих дней со дня регистрации заявления проверяет полноту представленных документов.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получает из информационных систем, используемых для оказания государственных услуг или сервиса цифровых документов, сведения, указанные в документах: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физического лица - резидента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отсутствие у физического лица - резидента Республики Казахстан неснятой или непогашенной судимости;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 (перерегистрации) юридического лица - резидента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ответственное подразделение в срок, указанный в части первой настоящего пункта, готовит и направляет мотивированный отказ в дальнейшем рассмотрении заявления.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установлении факта полноты представленных документов заявителем ответственное подразделение в течение 50 (пятидесяти) рабочих дней рассматривает документы на предмет их соответствия требованиям законодательства Республики Казахстан о микрофинансовой деятельности и банковского законодательства.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несоответствии представленных документов требованиям законодательства Республики Казахстан о микрофинансовой деятельности и банковского законодательства, за исключением оснований отказа в выдаче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25-2 Закона о микрофинансовой деятельности, услугодатель в течение срока, указанного в пункте 9 Правил, направляет услугополучателю письмо с замечаниями для их устранения и представления доработанных (исправленных) документов, соответствующих требованиям законодательства Республики Казахстан, посредством почтовой, факсимильной связи, электронной почты с указанием срока для их устранения.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оказании государственной услуги. Заслушивание проводится не позднее 2 (двух) рабочих дней со дня получения услугополучателем уведомления о предварительном решении об отказе в оказании государственной услуги.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документов, представленных услугополучателем, проведения заслушивания ответственное подразделение готовит и направляет на рассмотрение Правления уполномоченного органа проект постановления Правления уполномоченного органа о выдаче (об отказе в выдаче) разрешения на конвертацию.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выдаче (об отказе в выдаче) разрешения на конвертацию принимает Правление уполномоченного органа.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4 (четырех) рабочих дней после получения ответственным подразделением постановления Правления уполномоченного органа (в пределах срока оказания государственной услуги), направляет услугополучателю уведомление о выдаче разрешения на конвертацию с приложением разрешения на конвертацию и копии постановления Правления уполномоченного органа либо мотивированный ответ об отказе в оказании государственной услуги.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услуги, срок рассмотрения заявления может быть продлен мотивированным решением руководителя услугодателя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услугополучатель в течение 3 (трех) рабочих дней со дня продления срока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Разрешение на добровольную реорганизацию микрофинансовой организации в форме конвертации в банк выдается по форме согласно приложению 4 к настоящему постановлению.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одновременно с выдачей указанного разрешения на конвертацию выдает разрешения и согласия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выбору услугополучателя государственная услуга оказывается по принципу "одного заявления" в совокупности с государственными услугами "Выдача согласия на приобретение статуса крупного участника банка и (или) страховой (перестраховочной) организации, и (или) управляющего инвестиционным портфелем, и (или) банковского и (или) страхового холдинга" (при необходимости) и "Выдача банку или банковскому холдингу разрешения на создание или приобретение дочерней организации или значительное участие банка или банковского холдинга в капитале организаций" (при необходимости) порядок оказания которых, предусматривается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67 "Об утверждении Правил выдачи, отзыва согласия на приобретение статуса крупного участника банка, банковского холдинга, крупного участника страховой (перестраховочной) организации, страхового холдинга, крупного участника управляющего инвестиционным портфелем и требования к документам, представляемым для получения указанного согласия" (зарегистрировано в Реестре государственной регистрации нормативных правовых актов под № 7552)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2017 года № 24 "Об утверждении Правил выдачи банку или банковскому холдингу разрешения на создание или приобретение дочерней организации, на значительное участие в капитале организаций, на создание или приобретение банком дочерней организации, приобретающей сомнительные и безнадежные активы родительского банка, а также отзыва и (или) отмены разрешения на создание, приобретение дочерней организации, значительное участие в капитале организаций" (зарегистрировано в Реестре государственной регистрации нормативных правовых актов под № 15050).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Разрешение на конвертацию имеет юридическую силу до принятия уполномоченным органом решения о выдаче лицензии на проведение банковских операций.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 действия разрешения на конвертацию 1 (один) год со дня выдачи разрешения на конвертацию. Срок приостанавливается уполномоченным органом на срок рассмотрения отчета о реализации мероприятий, предусмотренных планом мероприятий по конвертации микрофинансовой организации в банк и устранения микрофинансовой организацией замечаний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25-3 Закона о микрофинансовой деятельности.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отзыве разрешения на конвертацию или добровольном возврате микрофинансовой организацией данного разрешения уполномоченный орган принимает решение об отмене ранее выданного разрешения в течение 2 (двух) месяцев с даты обнаружения факта, являющегося основанием для отзыва разрешения, или подачи микрофинансовой организацией заявления о добровольном возврате разрешения.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отзыве разрешения на конвертацию или добровольном возврате микрофинансовой организацией в банк разрешительные документы, выданные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подлежат отмене уполномоченным органом в сроки, указанные в части первой настоящего пункта.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добровольном возврате микрофинансовая организация возвращает выданное ей разрешение на конвертацию до истечения срока конвертации, указанного в разрешении на конвертацию.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добровольном возврате микрофинансовой организацией разрешения на конвертацию ранее выданное разрешение и разрешительные документы, выданные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считаются отмененными.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Рассмотрение жалобы по вопросам оказания государственных услуг производится вышестоящим должностным лицом услугодателя, уполномоченным органом по оценке и контролю за качеством оказания государственных услуг.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5 (пяти) рабочих дней со дня ее регистрации.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жалобе указываются: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органа, рассматривающего жалобу;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почтовый адрес, бизнес-идентификационный номер, место нахождения услугополучателя;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услугодателя и (или) фамилия, имя, отчество (при его наличии) должностного лица решение, действие (бездействие) которого (которых) оспаривается (оспариваются);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обстоятельства, на которых лицо, подающее жалобу, основывает свои требования и доказательства;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подачи жалобы;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прилагаемых к жалобе документов;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сведения, предусмотренные законодательством Республики Казахстан.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 либо лицом, являющимся его представителем.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конвертации в банк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реорганизацию микрофинансовой организации в форме конвертации в банк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65 (шестидесяти пяти) рабочих дней со дня сдачи пакета документов услугодателю.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может быть продлен на разумный срок, но не более чем до 2 (двух) месяцев, по основаниям, установленным в пункте 11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разрешения на добровольную реорганизацию микрофинансовой организации в форме конвертации в банк с приложением разрешения на добровольную реорганизацию микрофинансовой организации в форме конвертации в банк и копии постановления Правления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 соответствии с установленным графиком работы с 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бумажного документа, удостоверенного подписью должностного лица услугополучателя либо лица, уполномоченного услугополучателем на подписание заявления;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решения общего собрания акционеров услугополучателя о добровольной реорганизации в форме конвертации в банк, содержащего информацию о лице, уполномоченном на подачу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акционерах – физических и юридических лицах, владеющих акциями услугополучателя в размере менее 10 (десяти) процентов, по форме согласно приложениям 5 и 6 к настоящему постановлению;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об аффилированных лицах услугополучателя (в случае отсутствия сведений на интернет-ресурсе депозитария финансовой отчетности);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план мероприятий по конвертации услугополучателя в банк, соответствующий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микрофинансовой деятельности" (далее – Закон о микрофинансовой деятельности);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бизнес-план банка на последующие три года после получения лицензии на проведение банковских и иных операций, утвержденный общим собранием акционеров услугополучателя. Требования к содержанию бизнес-плана устанавливаются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30 марта 2020 года № 36 "Об утверждении Правил выдачи разрешения на открытие банка, филиала банка-нерезидента Республики Казахстан, Правил лицензирования банков, филиалов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Казахстан, лицензирования на проведение банковских и иных операций, осуществляемых исламскими банками, филиалами исламских банков-нерезидентов Республики Казахстан" (зарегистрировано в Реестре государственной регистрации нормативных правовых актов под № 20228), включая раскрытие подробной структуры банка, стратегии деятельности, направлений и масштабов деятельности, финансовых перспектив (бюджет, расчетный баланс, счет прибылей и убытков за первые три финансовых (операционных) года, план маркетинга (формирования клиентуры банка), плана привлечения трудовых ресурсов, организацию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проект устава с изменениями и дополнениями, внесенными в целях приведения в соответствие с банковским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документы и сведения, представляемые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 (далее – Закон о банках);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документы и сведения в порядке, представляемые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банках, в случае необходимости получения заявителем статуса крупного участника банка или банковского холдинга, за исключением заявления и бизнес-плана,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подтверждающих отсутствие у физического лица - резидента Республики Казахстан неснятой или непогашенной судимости,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несоответствие наименования банка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неустойчивость финансового положения акционеров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неустойчивостью финансового положения понимается наличие признаков,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17-1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случаях, когда акционер-физическое лицо либо первый руководитель исполнительного органа, либо органа управления акционера-юридического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непогашенную или неснятую судимость;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занимал должность первого руководителя органа управления, первого руководителя исполнительного органа или его заместителя, главного бухгалтера финансовой организации, в том числе финансовой организации - нерезидента Республики Казахстан, в период не более чем за один год до принятия уполномоченным органом или органом финансового надзора государства, резидентом которого является финансовая организация - нерезидент Республики Казахстан решения об отнесении банка к категории неплатежеспособных банков либо принудительном выкупе его акций, о лишении лицензии финансовой организации, в том числе финансовой организации - нерезидента Республики Казахстан, повлекших их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организации, в том числе финансовой организации - нерезидента Республики Казахстан, или признании ее банкротом в установленном законодательством Республики Казахстан или законодательством государства, резидентом которого является финансовая организация - нерезидент Республики Казахстан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Указанное требование применяется в течение пяти лет после принятия уполномоченным органом или органом финансового надзора государства, резидентом которого является финансовая организация - нерезидент Республики Казахстан решения об отнесении банка к категории неплатежеспособных банков либо принудительном выкупе его акций, о лишении лицензии финансовой организации, в том числе финансовой организации - нерезидента Республики Казахстан, повлекших их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организации, в том числе финансовой организации - нерезидента Республики Казахстан, или признании ее банкротом в установленном законодательством Республики Казахстан или законодательством государства, резидентом которого является финансовая организация - нерезидент Республики Казахстан порядке. Для целей настоящего подпункта под финансовой организацией также понимаются филиал банка - нерезидента Республики Казахстан, филиал страховой (перестраховочной) организации - нерезидента Республики Казахстан, филиал страхового брокера - нерезидента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несоблюдение требований, установленных статьей 17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отказ в выдаче согласия услугодателем на приобретение статуса крупного участника банка, банковского холдинга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отказ в выдаче разрешения на создание (приобретение) дочерней организации банковского холдинга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бизнес-план банка и иные представленные услугополучателем документы не показывают,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истечении первых трех финансовых (операционных) лет деятельность банка будет рентабельной;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намерен соблюдать требования к ограничению риска и создать надлежащую структуру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обладает организационной, учетной и контрольной структурой, соответствующей планам его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неустранение замечаний услугодателя по представленным документам в установленный им срок;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несоответствие плана мероприятий по конвертации услугополучателя в банк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микрофинансовой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финансовый прогноз последствий конвертации услугополучателя в банк предполагает ухудшение финансового состояния услугополучателя вследствие конвертации услугополучателя в банк и (или) несоблюдение пруденциальных нормативов банковским конгломератом, в состав которого войдет банк и (или) банковский холдинг;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несоблюдение услугополучателем установленных пруденциальных нормативов и (или) других обязательных к соблюдению норм и лимитов в течение последних трех месяцев, предшествующих дате подачи заявления о выдаче разрешения на конвертацию микрофинансовой организации в банк и (или) в период рассмотрения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наличие у услугополучателя действующей ограниченной меры воздействия, предусмотренной подпунктом 1)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28 Закона о микрофинансовой деятельности, и (или) административных взысканий за административные правонарушения, предусмотренные частями первой, 3-1, четвертой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частью третьей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на дату подачи заявления и в период рассмотрения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несоблюдение условий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микрофинансовой деятельности, статей 18 и 21 Закона о банках.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Едином контакт-центре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официальном интернет-ресурсе услугодателя. Единый контакт-центр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осуществляется по принципу "одного заявления", предусматривающему оказание совокупности нескольких государственных услуг на основании одного заявления, по выбору услугополучателя, с государственными услугами "Выдача согласия на приобретение статуса крупного участника банка и (или) страховой (перестраховочной) организации, и (или) управляющего инвестиционным портфелем, и (или) банковского и (или) страхового холдинга" (при необходимости) и "Выдача банку или банковскому холдингу разрешения на создание или приобретение дочерней организации или значительное участие банка или банковского холдинга в капитале организаций"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оказания государственной услуги по принципу "одного заявления" составляет 65 (шестьдесят пять) рабочих дней. Информация об оплате и порядок оказания государственных услуг, входящих в состав государственной услуги по принципу "одного заявления" предусматриваются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февраля 2012 года № 67 "Об утверждении Правил выдачи, отзыва согласия на приобретение статуса крупного участника банка, банковского холдинга, крупного участника страховой (перестраховочной) организации, страхового холдинга, крупного участника управляющего инвестиционным портфелем и требования к документам, представляемым для получения указанного согласия" (зарегистрировано в Реестре государственной регистрации нормативных правовых актов под № 7552)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января 2017 года № 24 "Об утверждении Правил выдачи банку или банковскому холдингу разрешения на создание или приобретение дочерней организации, на значительное участие в капитале организаций, на создание или приобретение банком дочерней организации, приобретающей сомнительные и безнадежные активы родительского банка, а также отзыва и (или) отмены разрешения на создание, приобретение дочерней организации, значительное участие в капитале организаций" (зарегистрировано в Реестре государственной регистрации нормативных правовых актов под № 15050).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разрешения на добровольную реорганизацию микрофинансовой организации в форме конвертации в банк</w:t>
      </w:r>
    </w:p>
    <w:bookmarkEnd w:id="60"/>
    <w:p>
      <w:pPr>
        <w:spacing w:after="0"/>
        <w:ind w:left="0"/>
        <w:jc w:val="both"/>
      </w:pPr>
      <w:bookmarkStart w:name="z74" w:id="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микрофинансовой организации,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(при наличии),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представителя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(ссылка на нотариально или иным образом удостоверенный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полномочия заявителя на подачу настоящего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работы заявителя и занимаемая им должность, место жительства,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 соответствии с решением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добровольной реорганизации микрофинансовой организации в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конвертации в банк № ______от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(кем принято)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выдать разрешение на добровольную реорганизацию микрофинансовой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 форме конвертации в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 нахождения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выдать согласие на приобретение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 (при наличии) статуса крупного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 и (или) банковского холдинга (с указанием сведений о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приобретаемых акций микрофинансовой организации, их стоимости,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процентном соотношении количества акций микрофинансовой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предполагаемых к приобретению, к количеству размещенных (за вычетом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привилегированных и выкупленных) акций и (или) к количеству голосующих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микрофинансовой финансовой организации; сведений об условиях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приобретения акций микрофинансовой организации, в том числе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приобретенных, а также описание источников и средств);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заполнить) (заполняется в случае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выдать разрешение на создание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 (при наличии)) дочерней организации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значительное участие в капитале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заполнить)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создаваемого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в случае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микрофинансовой организации либо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микрофинансовой организацией на подписание документов, подтверждает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прилагаемых к заявлению документов и сведений,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своевременное представление уполномоченному органу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запрашиваемой в связи с рассмотрением настоящего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(указать перечень направляемых документов и сведений,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экземпляров и листов по каждому из них):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должностного лица микрофинансовой организации либо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микрофинансовой организацией на подписание документов,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юридического лица, желающего приобрести статус крупного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 банка или банковского холдинга либо лицо, уполномоченное юридическим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 на подписание документов (с приложением копии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подтверждающего полномочия на подписание заявления), подтверждает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прилагаемых к заявлению документов и сведений,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своевременное представление уполномоченному органу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запрашиваемой в связи с рассмотрением настоящего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должностного лица юридического лица, желающего приобрести статус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крупного участника банка или банковского холдинга либо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юридическим лицом на подписание документов*, дата)</w:t>
      </w:r>
    </w:p>
    <w:p>
      <w:pPr>
        <w:spacing w:after="0"/>
        <w:ind w:left="0"/>
        <w:jc w:val="both"/>
      </w:pPr>
      <w:bookmarkStart w:name="z75" w:id="6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Пункт заполняется только при наличии у микрофинансовой организации крупного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акционера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лицо, желающее приобрести статус крупного участника банка либо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физическим лицом на подписание документов с приложением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подтверждающего полномочия на подписание заявления), подтверждает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прилагаемых к заявлению документов и сведений,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своевременное представление уполномоченному органу информации, запрашиваемой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рассмотрением настоящего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физического лица, желающего приобрести статус крупного участника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лица, уполномоченного физическим лицом на подписание документов**, дата)</w:t>
      </w:r>
    </w:p>
    <w:p>
      <w:pPr>
        <w:spacing w:after="0"/>
        <w:ind w:left="0"/>
        <w:jc w:val="both"/>
      </w:pPr>
      <w:bookmarkStart w:name="z76" w:id="6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Пункт заполняется только при наличии у микрофинансовой организации крупного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акционера юридического лица.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