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15b7" w14:textId="5c31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воздействия на окружающую среду в районах падения отделяющихся частей ракет-носителей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15 ноября 2023 года № 321. Зарегистрирован в Министерстве юстиции Республики Казахстан 15 ноября 2023 года № 33645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Экологического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воздействия на окружающую среду в районах падения отделяющихся частей ракет-носителей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321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воздействия на окружающую среду в районах падения отделяющихся частей ракет-носителей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проведения оценки воздействия на окружающую среду в районах падения отделяющихся частей ракет-носителей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Экологического кодекса Республики Казахстан (далее - Кодекс) и определяет порядок и механизм проведения оценки воздействия на окружающую среду в районах падения отделяющихся частей ракет-носителей.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 и определения: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космодром "Байконур" - территория, являющаяся составной частью космической инфраструктуры и включает технические, стартовые, посадочные комплексы, земельные участки, предназначенные для подготовки и осуществления запусков космических объектов;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 "Байконур" - испытательные, технологические, научные, производственно-технические, социальные и обеспечивающие объекты космодрома "Байконур" и город Байконур с движимым и недвижимым имуществом;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космической деятельности (далее – уполномоченный орган) – центральный исполнительный орган, осуществляющий руководство в области космической деятельности, а также в пределах, предусмотренных законодательством Республики Казахстан – межотраслевую координацию.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район обследования – территория, определенная заказчиком для проведения работ оценки воздействия на окружающую среду, с указанием географических координат поворотных точек обследуемого земельного участка, в рамках которой оцениваются последствия воздействия ракетно-космической деятельности в районе падения отделяющихся частей ракет-носителей, сопредельной территории, воздействие пуска ракет-носителя на территорию космодрома "Байконур" и подтрассовых территорий.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заказчик проектной документации оценки воздействия на окружающую среду (далее – заказчик) - лицо, отвечающее за подготовку документации по намечаемой деятельности и представляющее документацию по намечаемой деятельности на экологическую экспертизу;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ракета-носитель – техническое устройство, предназначенное для вывода космических аппаратов в космическое пространство;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отделяющиеся части ракет-носителя - конструктивные элементы ракеты, отделяющиеся от нее в процессе штатного функционирования на активном участке траектории полета;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район падения отделяющихся частей ракет-носителей – земельный участок, на который падают (приземляются) отработавшие и отделившиеся в полете элементы и (или) фрагменты ракет-носителей;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оценка воздействия на окружающую среду в районах падения отделяющихся частей ракет-носителей (далее - оценка воздействия на окружающую среду) - процесс выявления, изучения, описания и оценки на основе соответствующих исследований возможных существенных воздействий ракетно-космической деятельности в позиционном районе космодрома "Байконур", подтрассовых территорий, в районе падения отделяющихся частей ракет-носителей, сопредельной территории на окружающую среду и здоровье человека, разработки мер по предотвращению неблагоприятных последствий (уничтожения, деградации, повреждения и истощения естественных экологических систем и природных ресурсов), оздоровлению окружающей среды с учетом требований экологического законодательства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аварийная зона трассы - фигура на поверхности земли, вытянутая вдоль аварийной трассы и ограниченная левой и правой границами максимального (с заданной вероятностью) бокового разброса точек падения ракет-носителя. Ширина аварийной зоны определяется нештатными ситуациями, приводящими к максимальному отклонению полҰта ракет-носителя в боковом направлении;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трасса пуска - проекция траектории полета ракеты космического назначения на земную поверхность;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сопредельная территория – территория, прилегающая к району падения на расстоянии не менее 40 километров от границы района падения;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Обозначения и сокращения, используемые в Методике: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НДМГ - несимметричный демитилгидразин;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мг/кг - миллиграмм на килограмм;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оценки воздействия на окружающую среду в районах падения отделяющихся частей ракет-носителей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Разработка оценки воздействия на окружающую среду осуществляется физическими и (или) юридическими лицами, имеющими лицензию на выполнение работ и оказание услуг в области охраны окружающей среды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оценки воздействия на окружающую среду в районах падения отделяющихся частей ракет-носителей включает: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подготовительные работы оценки воздействия на окружающую среду;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планирования оценки воздействия на окружающую среду;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заключительный этап оценки воздействия на окружающую среду.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Подготовительные работы оценки воздействия на окружающую среду содержат: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целей, задач, объектов и сроков проведения оценки воздействия на окружающую среду, осуществляемых в рамках технического задания на проведение оценки воздействия на окружающую среду;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предварительной оценки воздействия на окружающую среду содержащей краткое описание, анализ альтернативных вариантов, данные о местоположении, координаты, общие сведения об окружающей и социально-экономической среде, содержащие ландшафтную характеристику, земельно-региональные особенности территории; данные о состоянии окружающей среды, антропогенного нарушения компонентов, особых условиях (наличие повышенной сейсмичности, опасных природных явлений и процессов); характеристику природной ценности района намечаемой деятельности, историко-культурной значимости, наличие особо охраняемых природных территорий и объектов; материалы о социально-экономических особенностях территории (хозяйственное, градостроительное использование территории);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альтернативных вариантов предусматривает проектирование нескольких трасс пуска ракет-носителя и районов падения отделяющихся частей ракет-носителей для обеспечения безопасности населения.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Предварительная оценка воздействия на окружающую среду с альтернативными вариантами направляется в заинтересованные государственные органы либо проводятся консультации с ними.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органы в течение тридцати рабочих дней с даты поступления предварительной оценки воздействия на окружающую среду с альтернативными вариантами представляют ответ о результатах их рассмотрения.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результатам рассмотрения государственными органами, заказчиком исключаются варианты с риском причинения вреда жизни и здоровью населения, возникновения чрезвычайной ситуации, уничтожения или потери биоразнообразия в части объектов растительного и (или) животного мира или их сообществ, являющихся редкими или уникальными.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Планирование оценки воздействия на окружающую среду включает: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предварительный сбор, обобщение и организацию получения исходных данных по статистической и природоохранной документации космодрома "Байконур", района падения отделяющихся частей ракет-носителей и сопредельных территорий. На ранее использованном участке в качестве района падения, учитываются данные экологического паспорта районов падения отделяющихся частей ракет-носителей и мониторинга;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исходных данных, определение основных объектов для разработки оценки воздействия на окружающую среду, методик, программы и критериев проведения оценки;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 исходных данных непосредственно в районе падения отделяющихся частей ракет-носителей, окончательное формирование базы данных для проведения оценки воздействия на окружающую среду: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определяется структура системы производственного экологического контроля и управления на территории космодрома "Байконур", района падения отделяющихся частей ракет-носителей и сопредельных территорий;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устанавливаются аспекты и направления экологической деятельности на территории космодрома "Байконур", района падения отделяющихся частей ракет-носителей и сопредельных территорий;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проверяются наличие и характеристики экологической документации;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определяются существующие системы экологических приоритетов деятельности космодрома "Байконур";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анализируется ретроспектива экологической деятельности космодрома "Байконур" в данном районе падения отделяющихся частей ракет-носителей;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разрабатываются программы и маршруты обзорных туров по территории района падения отделяющихся частей ракет-носителей.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Заключительный этап оценки воздействия на окружающую среду включает: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оценку полученных данных;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к работе специалистов и экспертов;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рекомендаций по результатам проведенной оценки воздействия на окружающую среду;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возможности реализации предлагаемых рекомендаций совместно с заказчиком;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представление заказчику отчета по результатам проведенной оценки воздействия на окружающую среду;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составлении плана действий по итогам реализации оценки воздействия на окружающую среду.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Результатом оценки воздействия на окружающую среду является проект оценки воздействия на окружающую среду с выводом о допустимости воздействия намечаемой ракетно-космической деятельности на окружающую среду.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состав оценки воздействия на окружающую среду входят проект оценки воздействия на окружающую среду, акты экспедиционных работ, протоколы исследований, протоколы испытаний проб, перечень растений в районе обследования, перечень животного мира в районе обследования, акт рекогносцировки района обследования, заключение о безопасности в районе падения отделяющихся частей ракет-носителей, картографические материалы, таблицы, составленные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материалы).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Материалы в течение 10 рабочих дней утверждаются заказчиком и направляются на согласование в уполномоченный орган.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в течение тридцати рабочих дней с даты поступления материалов принимает одно из следующих решений и направляет данное решение в произвольной форме письмом: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согласовании материалов;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возврате на доработку материалов.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возврата материалов уполномоченным органом, заказчик после доработки повторно направляет доработанные материалы в уполномоченный орган на согласование в соответствии с пунктом 14 настоящей Методики.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Механизм проведения оценки воздействия на окружающую среду в районах падения отделяющихся частей ракет-носителей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рамках оценки воздействия на окружающую среду устанавливается: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негативного воздействия ракетно-космической деятельности на окружающую среду и здоровье населения;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обеспечения защищенности населения и изучаемой территории (включая расположенные на ней природные и производственно-хозяйственные объекты, объекты социальной инфраструктуры) от угроз со стороны ракетно-космической деятельности;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защищенности окружающей среды и населения изучаемой территории от чрезвычайных ситуаций, возникающих при осуществлении ракетно-космической деятельности;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собственная стратегия космодрома "Байконур" по охране окружающей среды и здоровья населения, проживающего в районе воздействия района падения отделяющихся частей ракет-носителей;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мероприятий по охране окружающей среды и здоровья населения, проживающего в районе воздействия района падения отделяющихся частей ракет-носителей.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оценки воздействия на окружающую среду: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проводятся: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покомпонентный анализ состояния окружающей среды;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источников негативного воздействия на окружающую среду;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устанавливаются: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воздействия ракетно-космической деятельности на компоненты окружающей среды изучаемой территории;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экологические, социальные и экономические последствия ракетно-космической деятельности для изучаемой территории;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воздействия на компоненты окружающей среды и здоровье населения в районе космодрома "Байконур", подтрассовых территорий, района падения отделяющихся частей ракет-носителей и сопредельной территории;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разрабатываются: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к системе мероприятий по техническим, технологическим и природоохранным направлениям деятельности, обеспечивающими оздоровление окружающей среды, улучшение экологических условий проживания населения в районе падения отделяющихся частей ракет-носителей и сопредельных территорий;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перспективному режиму работ по осуществлению ракетно-космической деятельности на объектах космодрома "Байконур" и совершенствованию систем производственного и государственного мониторинга.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сбора исходных данных для осуществления оценки воздействия на окружающую среду в районе падения отделяющихся частей ракет-носителей и сопредельной территории учитываются следующие условия: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штатных (нормальных) ситуациях запуска ракет-носителей с космодрома "Байконур" отсутствуют радиоактивные элементы в отделяющихся частях ракет-носителя в связи с чем сбор сведений об источниках радиоизлучения не требуется;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нештатных (аварийных) ситуациях при пуске ракет космического назначения с космодрома "Байконур" обязательно получение полных сведений о частях ракет космического назначения, содержащих радиоактивные элементы.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оценке воздействия на окружающую среду представляются материалы, обосновывающие экологическую безопасность ракетно-космической деятельности, включающие: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соответствия планируемой деятельности экологическим требованиям, установленным Кодексом;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аналоговые (опубликованные ранее) характеристики ракетной техники и ракетного топлива, в случае недостаточности или отсутствия соответствующих материалов заказчика;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по технологическому регламенту детоксикации почв, загрязненных планируемым к использованию ракетным топливом;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производственного экологического мониторинга в позиционном районе космодрома по объектам-аналогам проектируемых стартовых комплексов, заправочных станций;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воздействия аварийных ситуаций на объекты окружающей среды при различных сценариях нештатного пуска ракет космического назначения и комплекс мероприятий по ликвидации аварийных последствий;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определению нормативов эмиссий загрязняющих веществ и рассеиванию загрязняющих веществ в приземном слое атмосферы, определению залповых выбросов загрязняющих веществ при сгорании ракетного топлива ракет-носителя;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залповых выбросов и рассеивания продуктов сгорания компонентов ракетного топлива, выполненные на основе свободного выбора программных средств и методик;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залповых выбросов загрязняющих веществ при проливе компонентов ракетного топлива, при горении остатков топлива и неметаллических материалов конструкции отделяющихся частей ракет-носителей, выполненные на основе данных о гарантийных остатках компонентов ракетного топлива (аналогично выполняются расчеты для возможной аварийной ситуации);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атмосферного загрязнения компонентами ракетного топлива и рассеивания загрязняющих веществ проводятся для одного пуска ракет-носителя и для отдельного места падения (приземления) фрагмента отделяющихся частей ракет-носителей, выбросы компонентов ракетного топлива на нескольких местах падения отделяющихся частей ракет-носителей не подлежат суммации;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рекомендациях по предупреждению аварийных ситуаций и ликвидации последствий указываются сроки проведения работ, алгоритмы действий по очистке и утилизации фрагментов отделяющихся частей ракет-носителей и токсичных отходов на местах падения (период принимаемых действий указывается в количественном временном выражении);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воздействия пусков ракет-носителей на животный и растительный мир в районе падения отделяющихся частей ракет-носителей указываются редкие и находящиеся под угрозой исчезновения виды растений и животных, обитающих на данной территории, предусматриваются мероприятия по минимизации воздействия пусков ракет-носителей на флору и фауну.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разработке оценки воздействия на окружающую среду предусматриваются: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мониторинга состояния компонентов окружающей среды - почв, воды, атмосферного воздуха, растительного и животного мира района падения отделяющихся частей ракет-носителей;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мероприятия, обеспечивающие экологическую безопасность территории района падения отделяющихся частей ракет-носителей (в том числе при падении фрагментов отделяющихся частей ракет-носителей вне границ района падения и сопредельной территории), с учетом вида ракетного топлива по классу опасности, и особенности воздействия топлива на компоненты окружающей среды.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итогам оценки воздействия на окружающую среду разрабатываются предложения и рекомендации по совершенствованию режима работы космодрома "Байконур": сокращение количества пусков ракет-носителей, перенос пусков на период, когда они наносят наименьший экологический вред, по внедрению новых, более совершенных методов нейтрализации компонентов ракетного топлива и продуктов распада на местах падения отделяющихся частей ракет-носителей. Предложения и рекомендации разрабатываются в соответствии с международными договорами, участницей которых является Республика Казахстан.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воздействия на окружающую среду содержит: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информации по космодрому "Байконур";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эколого-технические характеристики ракет-носителя и особенности воздействия на окружающую среду;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физико-химические и токсикологические характеристики ракетного топлива и продуктов сгорания;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описание трассы полета ракет-носителя, подтрассовых территорий, местоположения района падения и сопредельной территории;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подтрассовых участков на территории Республики Казахстан, природно-климатических и геологических условий и особенностей;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района падения отделяющихся частей ракет космического назначения и сопредельной территории;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и методы исследования;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общая характеристика района обследования: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природно-климатические условия;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гидрологические и гидрогеологические условия;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геоморфологические особенности;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геологическое строение и инженерно-геологические условия;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почвенные условия и почвообразующие породы; 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животный мир;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социально-экономические условия;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демографические условия, санитарно-эпидемиологическая обстановка и состояние здоровья населения;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воздействия на компоненты окружающей среды района обследования: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характеристика района обследования;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воздействие на атмосферный воздух;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воздействие на поверхностные и подземные воды;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воздействие на ландшафты, земли и почвенный покров;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воздействие на растительный мир;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воздействие на животный мир;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воздействие при чрезвычайных ситуациях;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экологического воздействия на состояние окружающей среды и здоровья населения;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меры и методы по предотвращению и сокращению вредного воздействия намечаемой деятельности на окружающую среду и проведение экологического мониторинга;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вывод.</w:t>
      </w:r>
    </w:p>
    <w:bookmarkEnd w:id="135"/>
    <w:bookmarkStart w:name="z1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Общая характеристика района обследования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Общая характеристика района обследования включает общую информацию с природной и социальной характеристикой района космодрома "Байконур", подтрассовых территорий, района падения отделяющихся частей ракет-носителей, сопредельной территории, фоновое состояние компонентов природной среды, социально-экономической инфраструктуры рассматриваемой территории.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Характеристика места расположения района падения отделяющихся частей ракет-носителей, сопредельных территорий и подтрассовых территорий, природно-климатических, социально-экономических и демографических условий приводится для каждого конкретно рассматриваемого района падения отделяющихся частей ракет-носителей в отдельности с учетом результатов рекогносцировочных работ.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процессе оценки воздействия на окружающую среду рассматриваются вопросы обеспечения экологической безопасности административно-территориальной единицы, расположенной в пределах района падения отделяющихся частей ракет-носителей и прилегающих к ним территорий, факторы воздействия пуска ракет-носителей и подготовке к пуску ракет-носителей, распространение продуктов сгорания и полете ракет-носителей, образование кислотных осадков, выпадение продуктов сгорания на поверхность почвы, на озоновый слой атмосферы и ионосферу, акустическое, тепловое и механическое воздействие.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Характеристика и площадь района космодрома "Байконур", места расположения подтрассовых территорий, района падения отделяющихся частей ракет-носителей, сопредельных территорий.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Представляется общая характеристика ракет-носителя, использованного ракетного топлива, оценка радиационного состояния окружающей среды, информация о результатах экологического мониторинга (на компоненты ранее использованного ракетного топлива), производственного экологического контроля, проведения экологической паспортизации отведенных районов падения отделяющихся частей ракет-носителей, о проведенных и проводимых природоохранных мероприятиях на ранее использованной территории в качестве района падения.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Общая характеристика района обследования содержит следующие сведения: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территориальную принадлежность (административно-территориальная единица);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занимаемая площадь земельного участка (га) с описанием границ, координат, категории и площади земельных участков собственников и землепользователей, с указанием аварийной зоны трассы;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категории земель по целевому назначению, площадь (га) с описанием границ;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транспортные связи и инженерно-технические коммуникации, расстояние до ближайших населенных пунктов (км);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координаты центральной точки эллипса (или огибающих эллипсов) рассматриваемой зоны района падения отделяющихся частей ракет-носителей и сопредельной территории, размеры осей эллипсов (км);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приуроченность территорий к речным или водохозяйственным бассейнам;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функциональное использование и наличие объектов особо охраняемых природных территорий, исторических и археологических мест, государственного лесного фонда, охотничьих хозяйств;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территории, в пределах которых планируется проведение государственного геологического изучения недр, разведки и добычи полезных ископаемых;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границы и характеристика ранее использованного района падения в пределах изучаемого участка.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Природно-климатическая характеристика содержит детальную информацию о природных особенностях рассматриваемой территории и состоянии компонентов (составных частей) окружающей среды: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климат представляется следующими показателями: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выраженности континентальности;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теплого и холодного периодов года (со среднесуточной температурой выше и ниже 0 градусов);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 положительных температур;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самого холодного и теплого месяцами года;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солнечных (ясных) и облачных (пасмурных) дней в году (по сезонам года);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периода с устойчивым снежным покровом и глубиной промерзания почвогрунтов;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осадков и распределением по сезонам (месяцам) года, величиной испарения, мм;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ветрового режима и неблагоприятных явлений погоды (засухи, суховеи, пыльные бури, штили, метели, гололед);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состоянии и процессах климата, установленных исследованиями или наблюдениями в зоне воздействия объекта за период эксплуатации;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гидрологические и гидрогеологические условия характеризуются следующими данными: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речной сети и поверхностных водоемов (озер, прудов и водохранилищ) с указанием принадлежности к водохозяйственному бассейну;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рек и водоемов, протяженности рек, режим питания, стока и хозяйственного использования;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питания водоемов и расходования воды;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гидрохимического состава и бактериального загрязнения по нормативам поверхностных водных источников для воды питьевого и рыбохозяйственного уровня;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рыбохозяйственная и водохозяйственная значимость поверхностных водных источников;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гидрогеологические условия (глубина и характер залегания подземных и грунтовых вод);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грунтовых вод;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запасы подземных вод и гидрохимической характеристики;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движения подземных и грунтовых вод по уклонам горизонтов;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геоморфологические особенности (типы или формы рельефа) включают сведения о: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преобладающие типы (форма) рельефа, общем понижении и уменьшении расчлененности;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абсолютная высота имеющихся возвышенностей и горных массивов;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придолинных склонов, ложбинообразных понижении, речных долин и водосборных понижений;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строения водораздельных поверхностей и склонов имеющихся приподнятых цокольных равнин, мелкосопочника;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геологическое строение и инженерно-геологические условия включают: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литологический состав пород, принимающих участие в геологическом строении, и основные характеристики;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наличие, использование минеральных и сырьевых ресурсов (виды, объемы и качество);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распространение водоносных горизонтов и комплексов;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сейсмичность района и просадочность грунтов;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засоленность почво-грунтов;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проявление опасных геологических и инженерно-геологических процессов техногенного и естественного происхождения (изменение форм рельефа, уровня подземных и грунтовых вод, подтопление и заболачивание территории, изменения свойств почво-грунтов, качества подземных и грунтовых вод, суффозионые и карстовые проявления, ирригационная и ветровая эрозия);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почвенные условия и почвообразующие породы представляются следующим содержанием: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отнесение почвенного покрова к конкретной классификационной почвенной зоне, полная характеристика (территориальное распределение, водно-физические, химические и биологические особенности, плодородие и механический состав основных типов почв, состояние почвообразующих пород или грунтов);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в зависимости от характера рельефа литологического состава пород и уровня грунтовых вод различных родов зональных почв (обычных солонцеватых, солонцевато-солончаковых, солончаковых, неполноразвитых и малоразвитых), нитрозональных почв (солонцов, лугово-бурых, лугово-болотных);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и источники воздействия на почвенный покров;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изменения почв и почвогрунтов, вызванные созданием новых форм рельефа, активизацией природных эрозионных процессов;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химическое загрязнение почв ракетным топливом и обломками отделяющихся частей ракет-носителей, изменения геохимических процессов в зоне воздействия объекта, включая имевшие место аварийные ситуации (при наличии ранее проведенных геохимических и почвенных исследований и исследований, проведенных при оценке воздействия на окружающую среду, с указанием ингредиентного состава, концентрации, динамики накопления и выноса токсичных веществ);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почвенного покрова к самоочищению и самовосстановлению;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растительный покров на территории конкретно рассматриваемого района падения отделяющихся частей ракет-носителей, сопредельных территорий и подтрассовых территорий характеризуется: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отнесение территории к конкретной зоне, подзоне, в соответствии карто-схемы ботанико-географического районирования Республики Казахстан, с выделением типов растительности (степной, пустынной, лесной, кустарниковой, луговой и болотной);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наличия в рассматриваемой зоне зеленых и парковых зон, лесных массивов, специально охраняемых природных территорий и видов растений, занесенных в Красную Книгу Республики Казахстан;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описание растений, занимающих преобладающие площади на водораздельных, межсопочных равнинах, шлейфах и склонах сопок, на равнинах вокруг сопок, на равнинах с разными типами почв;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видовой состав растительности, характерным для преобладающих литологических комплексов, наличием древесной растительности (леса, рощи, боры и колки);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растительного покрова, функционального значение (биологическая продуктивность и качество по составу и пространственному распределению, естественная динамика, пожароопасность и пораженность редких, эндемичных и занесенных в Красную Книгу Республики Казахстан;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животный мир на территории конкретно рассматриваемого района падения отделяющихся частей ракет-носителей, сопредельных территорий и подтрассовых территорий представляется следующей информацией: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видов животных, распространенных и постоянно обитающих на площади анализируемой зоны, с указанием численности и состояния отдельных особей;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особо охраняемых природных территорий или зон с редкими (ценными) и занесенными в Красную Книгу Республики Казахстан животными и промысловых видов;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основных мест скопления, путей и времени миграции отдельных видов животных;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видового состояния животного мира в результате болезней и падежа, установленных исследованиями в зоне воздействия объекта за период эксплуатации.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Социально-экономические условия представляются следующим содержанием: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современные социально-экономические условия жизни местного населения и основная занятость (метеорологические и климатические особенности для жизнедеятельности населения, комфортность проживания - обеспеченность жильем, транспортная доступность, наличие источников водо-, тепло- и энергоснабжения; промышленное и сельскохозяйственное производство, объекты инфраструктуры; основная трудовая деятельность людей; общая санитарно-эпидемиологическая обстановка);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дорожной сети в районе обследования и условия проходимости местности (характеристика дорожной сети в районе падения и на сопредельных территориях;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достаточности дорожной сети для проведения мероприятий по обеспечению экологической безопасности при падении отделяющихся частей ракет-носителей;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влияния транспортных средств региона на экологическую обстановку района падения;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проходимости наземных транспортных средств в районе падения и на сопредельных территориях (характеристика грунтов, наличие естественных преград для наземного транспорта, рекомендуемые виды транспорта для работы в районе падения в условиях бездорожья для проведения мероприятий по обеспечению экологической безопасности при падении отделяющихся частей ракет-носителей;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виды и объекты ведущих отраслей экономики;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площади категорий земель по целевому использованию: земли сельскохозяйственного назначения, особо охраняемых природных территории, населенных пунктов,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назначения, земли лесного и водного фондов, земли запаса, качественная оценка (балл бонитета, продуктивность) и закрепленность за конкретными производственными структурами и предприятиями;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влияние на дальнейшее пользование местным населением территории района падения отделяющихся частей ракет-носителей и сопредельной территории;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выявленные изменения в существовавших социально-экономических условиях рассматриваемой зоны и установленные причины изменений.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Демографические условия на территории района падения отделяющихся частей ракет-носителей и сопредельной территории, санитарно-эпидемиологическая обстановка и состояние здоровья населения характеризуют: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рассматриваемого региона и зоны деятельности объекта, половозрастной состав и структура этнической принадлежности;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миграционные процессы, активность и влияние на возрастной состав населения;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и ретроспективное состояние здоровья населения: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медико-демографическая ситуация (общая и младенческая смертность, средняя продолжительность жизни населения, проживающего в зоне района падения отделяющихся частей ракет-носителей и сопредельной территории, рождаемость и естественный прирост);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особенности физического развития населения в зоне района падения отделяющихся частей ракет-носителей и сопредельной территории;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особенности заболеваемости взрослого и детского населения в целом по региону и зоне района падения отделяющихся частей ракет-носителей и сопредельной территории;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особенности заболеваемости с временной утратой трудоспособности населения, проживающего в зоне района падения отделяющихся частей ракет-носителей и сопредельной территории;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общая оценка особенностей состояния здоровья населения региона в целом и зоны района падения отделяющихся частей ракет-носителей и сопредельной территории, с выделением наиболее опасных тенденций, выдвигающих особые требования к деятельности в зоне района падения отделяющихся частей ракет-носителей и сопредельной территории;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сравнительное состояние показателей здоровья населения в целом по региону, в зоне района падения отделяющихся частей ракет-носителей и сопредельной территории за период (до и после) запуска объекта в эксплуатацию.</w:t>
      </w:r>
    </w:p>
    <w:bookmarkEnd w:id="222"/>
    <w:bookmarkStart w:name="z22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Воздействие на атмосферный воздух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проведении оценки воздействия на окружающую среду по оценке уровня техногенного воздействия на атмосферный воздух осуществляется: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динамики уровня загрязнения атмосферного воздуха с учетом данных ранее проводимых оценок воздействия на окружающую среду;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текущего уровня загрязнения атмосферного воздуха;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последствий техногенного воздействия на атмосферный воздух (нижние слои атмосферы, на озоновый слой);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последствий техногенного воздействия залповых выбросов и аварийных ситуаций на атмосферный воздух при запуске ракет-носителей.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ретроспективного уровня загрязнения атмосферного воздуха осуществляется с целью определения соответствия фактического объема техногенного воздействия на атмосферный воздух за весь период существования района падения отделяющихся частей ракет-носителей установленным экологическим нормативам.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путем сравнения общего объема фактических выбросов компонентов ракетного топлива и продуктов сгорания за весь период, предшествующий проведению оценки воздействия на окружающую среду.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Оценка текущего уровня загрязнения атмосферного воздуха в районе падения отделяющихся частей ракет-носителей является основанием для выдачи рекомендации по изменению сложившегося режима деятельности космодрома "Байконур" с целью исключения превышения норматива загрязнения атмосферы в районе падения отделяющихся частей ракет-носителей. Рекомендации разрабатываются в соответствии с международными договорами, участницей которых является Республика Казахстан.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путем сравнения фактического объема выбросов загрязняющих веществ в результате космической деятельности за год, предшествующий проведению оценки воздействия на окружающую среду со значением экологического норматива.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Оценка последствий техногенного воздействия на атмосферный воздух района падения отделяющихся частей ракет-носителей осуществляется с целью установления характеристик регионального техногенного фона компонентов ракетного топлива, не связанного с конкретными местами падения отделяющихся частей ракет-носителей и создающегося за счет рассеивания с поверхности почвы.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современного состояния воздушной среды (перечень загрязняющих веществ, выбрасываемых в атмосферный воздух с указанием фактических концентраций в атмосферном воздухе сравнивается с экологическими нормативами качества или целевыми показателями качества атмосферного воздуха, а до утверждения – с гигиеническими нормативами, по имеющимся материалам натурных замеров).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Оценка эффективности осуществленных и намечаемых мероприятий по охране атмосферного воздуха в районе падения отделяющихся частей ракет-носителей выполняется путем анализа целесообразности мероприятий, состава и сроков выполнения, порядка и сроков финансирования. Оценивается состояние контроля за выполнением со стороны руководства космодрома и органов, осуществляющих государственный экологический контроль.</w:t>
      </w:r>
    </w:p>
    <w:bookmarkEnd w:id="235"/>
    <w:bookmarkStart w:name="z242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Воздействие на поверхностные и подземные воды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Почвы легкого механического состава (пески, супеси и легкие суглинки) способствуют наиболее активному загрязнению почвогрунтов и грунтовых и подземных вод, при наличии интенсивных дождевых осадков происходит смыв с места падения отделяющихся частей ракет-носителей разлившегося ракетного топлива и продуктов распада, загрязняя имеющиеся поверхностные временные и постоянные водотоки, в связи с чем проводится оценка соответствия фактического объема поступивших компонентов ракетного топлива и продуктов распада в поверхностные и подземные воды в следующей последовательности: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устанавливается объем поступивших компонентов ракетного топлива и продуктов распада в поверхностные и подземные воды района падения отделяющихся частей ракет-носителей и сопредельной территории;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устанавливается общий объем поступивших компонентов ракетного топлива и продуктов распада в поверхностные и подземные воды из места района падения отделяющихся частей ракет-носителей и сопредельной территории.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Оценка последствий техногенного воздействия ракетно-космической деятельности космодрома "Байконур" на поверхностные и подземные воды района падения отделяющихся частей ракет-носителей осуществляется путем сравнительного анализа фактического качественного состояния вод с установленными показателями нормативных значений за предшествующий период и в предшествующему году проведения оценки воздействия на окружающую среду и содержит: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состава (уровень загрязнения) естественных водных ресурсов (водоемов и водотоков, горизонтов грунтовых и подземных вод);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достижения ранее установленных нормативов качества поверхностных, грунтовых и подземных вод;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осложнение условий проживания местного населения, снижение биопродуктивности территории и рыбных запасов имеющихся водоемов и водотоков.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заключение проводится аналитическая оценка: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эффективности и достаточности осуществления разработанной системы мер по охране поверхностных и подземных вод района падения отделяющихся частей ракет-носителей и сопредельной территории от загрязнения. Устанавливается целесообразность разработки и выполнения дополнительного комплекса мероприятий. Оценивается деятельность действующих систем производственного и государственного мониторинга, разрабатываются предложения по развитию систем;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воздействия планируемого объекта на водную среду в процессе строительства и эксплуатации, включая возможное тепловое загрязнение водоема и последствия воздействия отбора воды на экосистему; 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изменений русловых процессов, связанных с прокладкой сооружений, строительства мостов, водозаборов и выявление негативных последствий;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водоохранных мероприятий, эффективности, стоимости и очередности реализации.</w:t>
      </w:r>
    </w:p>
    <w:bookmarkEnd w:id="248"/>
    <w:bookmarkStart w:name="z255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Воздействие на ландшафты, земли и почвенный покров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Техногенное воздействие на поверхностный слой почвы оказывают: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жидкие отходы - компоненты ракетного топлива на неподготовленной поверхности;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твердые отходы - металлический лом, образующийся при разрушении отделяющихся частей ракет-носителей, на неподготовленной поверхности.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связи с тем, что твердые отходы собираются с мест падения сразу же после приземления отделяющихся частей ракет-носителей, техногенное воздействие жидких отходов на поверхностный слой почвы является определяющим и характер миграции загрязняющих веществ из мест падения отделяющихся частей ракет-носителей определяется расположением по элементам рельефа: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водораздельных поверхностях и склонах приподнятых цокольных равнин и мелкосопочника компоненты ракетного топлива неустойчивы и быстро разлагаются на вторичные продукты окисления;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продольные склоны с луговыми солонцами под чернополынной-кокпековой растительностью, расширенные ложбинообразные понижения с лугово-бурыми почвами, плоские речные долины и водосборные понижения характеризуются переходными свойствами в части разложения компонентов ракетного топлива;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ложбинообразные понижения с временными водотоками и речные долины характеризуются условием, когда компоненты ракетного топлива устойчивы и сохраняются длительное время.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проведении оценки воздействия на окружающую среду в районе падения отделяющихся частей ракет-носителей по оценке техногенного воздействия на поверхностный слой почвы: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локализация участков района падения отделяющихся частей ракет-носителей и сопредельной территории, имеющих различную способность к самоочищению и нейтрализации компонентов ракетного топлива, устанавливается площадь;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площадь загрязнения компонентами ракетного топлива за весь период эксплуатации района падения отделяющихся частей ракет-носителей; текущая нагрузка загрязнения компонентами ракетного топлива за год, предшествующий проведению оценки воздействия на окружающую среду;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оценивается уровень и качество мероприятий по охране поверхностного слоя почвы района падения отделяющихся частей ракет-носителей, осуществленных космодромом "Байконур" за период, предшествующий проведению оценки воздействия на окружающую среду и намечаемый им на перспективу.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Определение места локализации участков района падения отделяющихся частей ракет-носителей, имеющих различную способность к самоочищению и нейтрализации компонентов ракетного топлива производится с использованием картографического материала, характеризующего рельеф района падения отделяющихся частей ракет-носителей с уточнением полученных данных при экспедиционном обследовании. 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каждого участка района падения отделяющихся частей ракет-носителей, имеющего различную способность к самоочищению компонентов ракетного топлива и продуктов распада проводится: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ретроспективного уровня загрязнения поверхностного слоя почвы, осуществляемая с целью установления соответствия фактического объема техногенного воздействия на поверхностный слой почвы за весь период существования района падения отделяющихся частей ракет-носителей. Оценка производится путем сравнения общего объема фактической нагрузки компонентами ракетного топлива и продуктов распада. Результаты оценки ретроспективного уровня загрязнения поверхностного слоя почвы служат основанием установления связи между уровнем нагрузки на поверхностный слой почвы и современным состоянием окружающей среды в районе падения отделяющихся частей ракет-носителей;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текущего уровня нагрузки на поверхностный слой почвы компонентов ракетного топлива и продуктов распада, осуществляемая с целью установления соответствия современного уровня нагрузки на поверхностный слой почвы установленным экологическим нормативам. Оценка осуществляется сравнением фактического объема компонентов ракетного топлива и продуктов распада, размещенного на поверхностном слое почвы данного участка, в предшествовавшем году проведения оценки воздействия на окружающую среду.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является основанием для выдачи рекомендаций по изменению режима запуска ракет-носителей. Рекомендации разрабатываются с учетом международных договоров, участницей которых является Республика Казахстан.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 итогам оценки загрязнения поверхностного слоя почвы по каждому рельефному участку, составляющему территорию района падения отделяющихся частей ракет-носителей, устанавливается локализация и определяется площадь земель с различной степенью загрязнения компонентами ракетного топлива и продуктами распада.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оценке воздействия на окружающую среду указываются мероприятия по рекультивации загрязненных и нарушенных земель в районе падения отделяющихся частей ракет-носителей. Оценка уровня и качества мероприятий по охране поверхностного слоя почвы района падения отделяющихся частей ракет-носителей, осуществленных космодромом "Байконур" за период, предшествующий проведению оценки воздействия на окружающую среду и намечаемых им на перспективу, осуществляется путем анализа осуществленных и намечаемых систем мероприятий и оценивается: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осуществленных мероприятий, эффективность;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осуществления;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задействованные источники финансирования;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намечаемых мероприятий, сроки выполнения и источники финансирования. В процессе оценки систем мероприятий анализируется состояние внутриведомственного и государственного контроля за выполнением.</w:t>
      </w:r>
    </w:p>
    <w:bookmarkEnd w:id="271"/>
    <w:bookmarkStart w:name="z27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Воздействие на растительный мир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процессе проведения оценки воздействия на окружающую среду: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устанавливается пространственная локализация участков и определяется площадь;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выявляется связь расположения участков с локализацией мест падения отделяющихся частей ракет-носителей;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оценка выявленных изменений естественного состояния растительности, развития процессов опустынивания, связанных с воздействием компонентов ракетного топлива и продуктов распада;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оценка содержания в тканях растительных объектов компонентов ракетного топлива и продуктов распада, представляющих опасность для здоровья животных и человека.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проведении оценки воздействия на окружающую среду на участке, ранее использованной в качестве района падения отделяющихся частей ракет-носителей, в зависимости от содержания НДМГ в растениях выделяются: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техногенного местного загрязнения с содержанием НДМГ в растениях - 0,1-0,5 мг/кг;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имеющие содержание НДМГ в растениях переходного характера от 0,5 до 10 мг/кг;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аномально загрязненные участки, связанные с местами пролива компонентов ракетного топлива на поверхность почвы, растения которых содержат НДМГ свыше 10 мг/кг.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Оценка выявленных изменений естественного состояния растительности, развития процессов опустынивания, связанных с воздействием компонентов ракетного топлива и продуктов распада, производится путем: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визуального осмотра участков, имеющих различную степень загрязнения компонентами ракетного топлива и продуктами распада;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анализа образцов растительности, собранных с участков, имеющих различную степень загрязнения, на предмет установления: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разного рода аномалий и уродств, вызванных мутагенным воздействием компонентов ракетного топлива и продуктов распада;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изменений видового состава растительности под влиянием различной степени загрязнения.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Оценка выявленных изменений проводится путем сравнения ситуации с формированием растительного покрова под воздействием загрязнения с ситуацией, имеющей место на незагрязненных участках.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Оценка содержания в тканях растительных объектов компонентов ракетного топлива и продуктов распада осуществляется путем химического анализа образцов растительных тканей на предмет установления содержания в них загрязнителей, связанных с космической деятельностью, и сравнения полученных результатов с нормой предельно-допустимой концентрации веществ, безопасной для человека и животных.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части оценки экологического воздействия на состояние растительного мира устанавливается эффективность мероприятий, проводимых космодромом "Байконур" по охране растительного мира района падения отделяющихся частей ракет-носителей.</w:t>
      </w:r>
    </w:p>
    <w:bookmarkEnd w:id="289"/>
    <w:bookmarkStart w:name="z29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Воздействие на животный мир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процессе проведения оценки воздействия на окружающую среду в районе падения отделяющихся частей ракет-носителей по части экологического воздействия на животный мир осуществляется: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экологического воздействия на состояние животного мира;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содержания загрязнителей в животноводческой продукции, полученной на территории района падения отделяющихся частей ракет-носителей;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мероприятий по охране животного мира района падения отделяющихся частей ракет-носителей, осуществленных космодромом "Байконур" и запланированных на перспективу.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проведении оценки воздействия на состояние животного мира анализируются: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токсическое воздействие выбросов компонентов ракетного топлива и продуктов распада в атмосферный воздух района падения отделяющихся частей ракет-носителей на объекты животного мира;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токсическое воздействие на организм животных потребления воды из водных источников, загрязненных компонентами ракетного топлива и продуктами распада;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токсическое воздействие на организм животных кормовых растений, подвергнувшихся воздействию загрязнения компонентами ракетного топлива и продуктами распада, при употреблении в пищу;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токсическое воздействие на организм животных при непосредственном контакте с разливами компонентов ракетного топлива на местах падения отделяющихся частей ракет-носителей;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воздействие обломков отделяющихся частей ракет-носителей при приземлении в районе падения отделяющихся частей ракет-носителей на объекты животного мира;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состояния животного мира (болезни, смертность, снижение численности), связанные с воздействием космической деятельности в районе падения отделяющихся частей ракет-носителей;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полевых исследований по оценке биоразнообразия и состояния основных групп диких животных и птиц на территории площадки, маршрутные и локальные зоологические обследования территории; 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(при наличии) признаков аномального развития диких и домашних животных на изучаемой территории, с проведением сравнительного анализа количественных и качественных показателей состояния животных в других регионах Казахстана;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наблюдения, инвентаризации, оценке условий пребывания индикаторных видов животных.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процессе оценки по перечню показателей экологического воздействия на животный мир, осуществляется сбор данных, на основе которых проведена оценка уровня воздействия на объекты животного мира и последствий воздействия.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проведении оценки содержания загрязнителей, связанных с осуществлением космической деятельности, в животноводческой продукции (мясе, молоке), полученной на территории района падения отделяющихся частей ракет-носителей, оценивается уровень экологической безопасности для здоровья человека.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процессе оценки используются данные химического анализа животноводческой продукции, устанавливающего наличие загрязнителей в продукции животноводства.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части оценки эффективности мероприятий по охране животного мира в районе падения отделяющихся частей ракет-носителей, осуществленных космодромом "Байконур" и запланированных на перспективу, оценивается качественный уровень системы мероприятий, состав, сроки выполнения отдельных мероприятий, финансирование и состояние контроля за осуществлением.</w:t>
      </w:r>
    </w:p>
    <w:bookmarkEnd w:id="308"/>
    <w:bookmarkStart w:name="z315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Воздействие при чрезвычайных ситуациях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проведении оценки воздействия на окружающую среду в районе падения отделяющихся частей ракет-носителей рассматривается гипотетический сценарий аварии учитывая следующие виды аварийных ситуаций: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аварийный пуск ракет-носителя при сохранении полной заправки ракетным топливом всех ступеней ракет-носителя; 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 ракет-носителя в околоземном пространстве;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приземление отделяющихся частей ракет-носителя вне пределов района падения отделяющихся частей ракет-носителей.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Анализ изменений окружающей и социально-экономической среды содержит возможные изменения в результате чрезвычайных ситуаций, являющихся следствием взрыва ракет-носителя в околоземном пространстве (верхняя тропосфера, стратосфера и ионосфера) в результате: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залповых выбросов загрязняющих веществ - продуктов сгорания компонентов ракетного топлива в атмосферу;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сброса ракетного топлива и размещения обломков отделяющихся частей ракет-носителей при взрыве и разрушении ракет-носителя в атмосферном воздухе, на поверхности земли и попадании в водные объекты.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Анализ изменений окружающей и социально-экономической среды содержит возможные изменения в результате чрезвычайных ситуаций, являющихся следствием аварийного приземления ракет-носителя вне пределов района падения отделяющихся частей ракет-носителей в результате: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загрязнения атмосферного воздуха выбросами компонентов ракетного топлива при испарении в процессе падения отделяющихся частей и после приземления, выбросами продуктов сгорания компонентов ракетного топлива;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загрязнения почвенного покрова при сбросе компонентов ракетного топлива из отделяющейся части при разрушении после удара о землю;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загрязнения поверхностных и подземных вод при смыве компонентов ракетного топлива и продуктов распада из мест падения отделяющихся частей ракет-носителей за счет выпадающих осадков;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загрязнения неподготовленной поверхности чрезвычайно опасными твердыми отходами - металлическим ломом, образующимся в результате разрушения отделяющейся части ракет-носителя.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При проведении оценки воздействия на окружающую среду: 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оцениваются подвергшиеся техногенному воздействию поверхностный слой почвы, поверхностные и подземные воды, являющиеся возможными источниками воздействия на растительный, животный мир и население;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ущерб верхним слоям атмосферы, загрязнения почвы, поверхностных и подземных вод.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Оценивается токсическое воздействие компонентами ракетного топлива и продуктами распада на растительный мир: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извлечении из почвы в процессе жизнедеятельности на земельных участках, подверженных загрязнению из мест падения отделяющихся частей ракет-носителей;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контакте объектов растительного мира с компонентами ракетного топлива на местах падения отделяющихся частей ракет-носителей.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Оценивается токсическое воздействие компонентами ракетного топлива и продуктами распада на объекты животного мира: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вдыхании атмосферного воздуха, загрязненного парами компонентов ракетного топлива;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в пищу растений, подвергнувшихся воздействию компонентов ракетного топлива и продуктов распада;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контакте с загрязнителями на местах падения отделяющихся частей ракет-носителей;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потреблении воды из загрязненных водных источников;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физическом воздействии обломков отделяющихся частей ракет-носителей.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аварийном приземлении отделяющихся частей ракет-носителей на здоровье населения, проживающего в зоне чрезвычайной ситуации оценивается: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вдыхание атмосферного воздуха, загрязненного компонентами ракетного топлива и продуктами распада;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употребление в пищу растений, подвергшихся воздействию загрязнителей;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употребление в пищу мяса и молока животных, подвергнувшихся воздействию компонентов ракетного топлива и продуктов распада;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воздействие на людей обломков отделяющихся частей ракет-носителей при падении вне пределов района падения отделяющихся частей ракет-носителей;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потребление воды из водных источников, загрязненных компонентами ракетного топлива и продуктами распада.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 проведении оценки воздействия на окружающую среду в ранее использованном районе падения отделяющихся частей ракет-носителей осуществляется сбор и оценивается доступная информация о воздействии на окружающую среду и здоровье населения каждой аварии ракет-носителя, произошедшей за период существования района падения отделяющихся частей ракет-носителей.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По каждому аварийному случаю осуществляется сбор данных по следующему перечню показателей: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аварии;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ракет-носителя;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ракетного топлива;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взорвавшегося (разлившегося) ракетного топлива;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метеоусловий в момент аварии ракет-носителя (температура воздуха, почвы, осадки);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места падения - для аварийного приземления отделяющейся части ракет-носителя (координаты, тип почвы, элемент рельефа);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рассеивания обломков ракет-носителя (при взрыве в околоземном пространстве);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населения, проживающего в зоне чрезвычайной ситуации;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выплаченной компенсации за ущерб, нанесенный аварией ракет-носителя окружающей среде и здоровью населения.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процессе оценки воздействия на окружающую среду в районе падения отделяющихся частей ракет-носителей проводится оценка эффективности, осуществленной системы мероприятий, направленных на ликвидацию последствий произошедших аварий. Оценивается состав принятых мер, сроки выполнения, объем затраченного труда и финансовых средств, недопущение тяжелых социально-экономических и экологических последствий (смертности среди населения, случаев сложных заболеваний людей и животных, невосполнимого ущерба окружающей среде).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проведении оценки воздействия на окружающую среду в районе падения отделяющихся частей ракет-носителей оценивается уровень постановки работы по охране окружающей среды и здоровья населения в условиях чрезвычайной ситуации техногенного характера на перспективу, включающей: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и проведение мероприятий по повышению устойчивости природно-экономического комплекса района падения отделяющихся частей ракет-носителей;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обеспечение функционирования системы оповещения населения о возникновении чрезвычайной ситуации;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резервов финансовых и материальных ресурсов, обеспечение создания, подготовки и поддержания в готовности сил и средств по предупреждению и ликвидации чрезвычайных ситуаций.</w:t>
      </w:r>
    </w:p>
    <w:bookmarkEnd w:id="355"/>
    <w:bookmarkStart w:name="z36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Оценка экологического воздействия на состояние окружающей среды и здоровья населения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проведении оценки воздействия на окружающую среду для оценки экологического воздействия на состояние окружающей среды и здоровья населения проводятся: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гигиенических особенностей веществ, загрязняющих атмосферный воздух, земельные ресурсы, поверхностные и подземные воды района падения отделяющихся частей ракет-носителей и сопредельной территории;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экологического воздействия на состояние здоровья населения;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осуществленных и планируемых мероприятий по охране здоровья населения от экологических воздействий.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Оценка гигиенических особенностей токсических веществ, загрязняющих атмосферный воздух, поверхностные и подземные воды, поверхностный слой почвы, осуществляется на основе данных научных исследований и статистических данных, собранных в процессе оценки.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Устанавливается комплексное или индивидуальное воздействие веществ, как факторов, способствующих возникновению заболеваний людей с выделением группы наиболее значимых патологий.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осуществлении оценки воздействия на состояние здоровья населения, проживающего в районе падения отделяющихся частей ракет-носителей, проводится анализ: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токсического воздействия выбросов компонентов ракетного топлива и продуктов распада в атмосферный воздух района падения отделяющихся частей ракет-носителей на здоровье проживающих в них людей;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токсического воздействия на организм людей потребления воды из поверхностных и подземных водоисточников, загрязненных компонентами ракетного топлива и продуктами распада;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токсического воздействия продуктов животноводства (мяса, молока), полученных от животных, при употреблении продуктов в пищу;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показателей заболеваемости и смертности населения в связи с возможным негативным воздействием;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сравнения показателей здоровья населения и территорий, сходных по природно-климатическим и социально-экономическим условиям;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взаимосвязей между уровнем негативного влияния (объемом выбросов, сбросов и размещением твердых и жидких отходов) с заболеваемостью и смертностью населения.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Оценка эффективности осуществленных и планируемых мероприятий по охране здоровья населения района падения отделяющихся частей ракет-носителей осуществляется путем анализа осуществленных и намечаемых оздоровительных и профилактических работ, состава, сроков выполнения, состояния финансирования, контроля за осуществлением.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 оценке экологического воздействия на состояние окружающей среды и здоровья населения определяется экологический риск, включающий: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ценность природных комплексов (функциональное значение, особо охраняемые объекты), устойчивость выделенных комплексов (ландшафтов) к воздействию намечаемой деятельности;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оценка последствий воздействия на окружающую среду при нормальном (без аварий) режиме эксплуатации объекта;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вероятность аварийных ситуаций (с учетом технического уровня объекта и наличия опасных природных явлений), определяются источники, виды аварийных ситуаций, повторяемость, зона воздействия;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последствий аварийных ситуаций на окружающую среду и население;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предупреждению аварийных ситуаций и ликвидации последствий.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Безопасность населения обеспечивается выбором приемлемых мест прохождения трассы пуска и мест размещения районов падения на этапе подготовительных работ оценки воздействия на окружающую среду.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Оценка безопасности для каждой трассы пусков ракет-носителей включает: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построение аварийной зоны трассы, ограничивающий зону максимального прогнозируемого бокового разброса точек падения ракет-носителя в случае аварии;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сопредельной территории;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предварительный картографический анализ.</w:t>
      </w:r>
    </w:p>
    <w:bookmarkEnd w:id="381"/>
    <w:bookmarkStart w:name="z388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Меры и методы по предотвращению и сокращению вредного воздействия намечаемой деятельности на окружающую среду и проведение экологического мониторинга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По итогам оценки воздействия на окружающую среду разрабатываются предложения и рекомендации: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снижению техногенного воздействия запусков ракет-носителей на компоненты окружающей среды (атмосферный воздух, поверхностные и подземные воды, поверхностный слой почвы), включающие: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совершенствованию технологии запусков ракет-носителей (изменения качества ракетного топлива, уменьшение резервного остатка ракетного топлива, остающегося в отделяющейся части ракет-носителя, снижение массы ракет-носителя);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совершенствованию режима запусков ракет-носителей (сокращение количества запусков ракет-носителей, перенос запусков на период, когда они наносят наименьший экологический вред);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внедрению новых, более совершенных методов нейтрализации компонентов ракетного топлива и продуктов распада в местах падения отделяющихся частей ракет-носителей;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сокращению и нейтрализации экологического воздействия загрязненных компонентов окружающей среды (атмосферного воздуха, поверхностных и подземных вод, поверхностного слоя почвы) на растительный, животный мир и здоровье населения, включающие предложения: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системе мероприятий, направленных на улучшение постановки работы по медицинскому обследованию населения, проживающего в районе падения отделяющихся частей ракет-носителей, профилактике и лечению заболеваний, являющихся следствием воздействия на здоровье людей;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разработке и реализации наиболее безопасного в экологическом отношении режима хозяйственного использования сенокосов и пастбищ, расположенных в районе падения отделяющихся частей ракет-носителей;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мероприятия, обеспечивающие экологическую безопасность территории района падения отделяющихся частей ракет-носителей;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совершенствованию и повышению эффективности системы мер, разработанных на космодроме "Байконур" с целью ликвидации последствий аварий и чрезвычайных ситуаций, возникающих в районе падения отделяющихся частей ракет-носителей: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взрыве ракет-носителя над территорией района падения отделяющихся частей ракет-носителей;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падении отделяющейся части ракет-носителя вне границ района падения отделяющихся частей ракет-носителей;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оценки структуры затрат космодрома "Байконур" на проведение осуществленных и будущих природоохранных мероприятий с учетом результатов оценки состояния компонентов окружающей среды района падения отделяющихся частей ракет-носителей, выявленных наиболее приоритетных направлений расходования средств, выделяемых организациями, запускающих ракет-носители, на охрану окружающей среды в районе падения отделяющихся частей ракет-носителей.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 разработке рекомендаций принимается к сведению расположение изучаемой территории на большой площади, рельеф, сложность находящегося на изучаемой территории природного комплекса, мест скопления, путей и времени миграции отдельных видов животных, категорий земель.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По итогам оценки воздействия на окружающую среду разрабатываются предложения и рекомендации по совершенствованию системы планирования, включающих предложения по: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изменению состава показателей и уточнению данных разработанного для данного района падения отделяющихся частей ракет-носителей экологического паспорта;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и повышению эффективности системы комплексных экологических программ по охране окружающей среды района падения отделяющихся частей ракет-носителей, состоящей из: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долговременных комплексных программ с обозначенными стратегическими целями и задачами природоохранной деятельности;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среднесрочных программ - планов действий по охране окружающей среды с указанными целями и задачами промежуточных этапов осуществления долговременной программы;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текущих программ, разрабатываемых на год, с конкретными мероприятиями, исполнителями, сроком исполнения и источниками финансирования.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По результатам оценки воздействия на окружающую среду определяются меры по совершенствованию экологического контроля и улучшению постановки мониторинга окружающей среды: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целесообразность изменения структуры экологического контроля с целью обеспечения достоверной информацией всех заинтересованных организаций о состоянии составных частей (компонентов) окружающей среды и здоровья проживающего в нем населения;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(переоснащение) контролирующих служб космодрома, внедрение автоматических систем контроля;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действующих и создание новых постов экологического мониторинга, в целях: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осуществления мониторинга состояния компонентов окружающей среды - почв, воды, атмосферного воздуха, биосферы растительного и животного мира;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оперативного обнаружения мест падения отделяющихся частей ракет-носителей после осуществления запусков ракет-носителей, фиксация всех необходимых параметров мест падения отделяющихся частей ракет-носителей (координаты, элементы рельефа, механический состав почвы);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контроля состояния здоровья населения, проживающего на изучаемой территории (данные о заболеваемости и смертности с выделением круга заболеваний, вызванных воздействием компонентов ракетного топлива и продуктами распада);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метеорологическими условиями района падения отделяющихся частей ракет-носителей по основным параметрам, особенно в период запуска ракет-носителей;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и повышение эффективности действующих пунктов радиологического контроля.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По результатам оценки воздействия на окружающую среду разрабатываются рекомендации в целях решения следующих задач: 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инструментальный контроль воздействия последствий штатных и нештатных приземлений отделяющихся частей ракет-носителей на атмосферный воздух, почву, воду в отрытых водоемах, непосредственно в местах обнаружения фрагментов ракет-носителя – до и после каждого пуска и после завершения эксплуатации района падения;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качественных и количественных характеристик индикаторных видов флоры и фауны, произрастающих или постоянно обитающих на территории района падения и динамики изменений характеристик при периодическом контроле в результате полевых, камеральных (для флоры) и морфофункциональных (для фауны) исследований;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эффективных технологий восстановления природных экосистем после окончания воздействия отделяющихся частей ракет-носителей.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По результатам оценки воздействия на окружающую среду разрабатываются рекомендации в части: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платности за загрязнение окружающей природной среды выбросами (сбросами) загрязняющих веществ, размещением отходов;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компенсации за временное отчуждение земельных участков района падения отделяющихся частей ракет-носителей и сопредельной территории при запусках ракет-носителей;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компенсации за снижение оценочной стоимости земель, загрязненных компонентами ракетного топлива и продуктами распада на местах падения отделяющихся частей ракет-носителей;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компенсации за ущерб, наносимый окружающей среде территорий, прилегающих к району падения отделяющихся частей ракет-носителей в результате аварийных ситуаций при запусках ракет-носителей;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методической обоснованности расчета платежей и компенсаций;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рационализации системы расчетов по платежам и компенсациям, упрощению и повышению прозрачности;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установленного порядка расчетов по платежам и компенсациям, своевременности осуществления.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Рекомендации и предложения, указанные в настоящей главе разрабатываются в соответствии с международными договорами, участницей которых является Республика Казахстан.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процессе оценки воздействия на окружающую среду производятся: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детального перечня комплексных мероприятий по экологическому мониторингу;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действующей или планируемой системы мониторинга окружающей среды требованиям действующих нормативных правовых актов;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действующих постов наблюдения за состоянием атмосферного воздуха, поверхностных и подземных вод, поверхностного слоя почвы;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экологического мониторинга поверхностных вод;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организации оперативного мониторинга за местами падения отделяющихся частей ракет-носителей для отслеживания необходимых параметров в момент падения отделяющейся части ракет-носителя;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организации мониторинга миграции компонентов ракетного топлива и продуктов распада из мест падения отделяющихся частей ракет- носителей в различные составные части окружающей среды (атмосферный воздух, поверхностные и подземные воды, поверхностный слой почвы);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организации мониторинга за состоянием биосферы (растительный и животный мир) в районе падения отделяющихся частей ракет-носителей;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организации медицинского мониторинга населения, проживающего в районе падения отделяющихся частей ракет-носителей, включая характеристики состояния здоровья: общая и младенческая смертность, средняя продолжительность жизни населения, рождаемость, прирост населения, заболеваемость взрослого и детского населения;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организации мониторинга радиологического состояния территории района падения отделяющихся частей ракет-носителей.</w:t>
      </w:r>
    </w:p>
    <w:bookmarkEnd w:id="4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в районах падения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отделяющихся частей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ракет-носителей</w:t>
            </w:r>
          </w:p>
        </w:tc>
      </w:tr>
    </w:tbl>
    <w:bookmarkStart w:name="z442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</w:t>
      </w:r>
    </w:p>
    <w:bookmarkEnd w:id="435"/>
    <w:bookmarkStart w:name="z443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Географическое положение и геометрические характеристики района падения отделяющихся частей ракет-носителей и сопредельной территории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принадлежность РП и 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центра эллипса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осей эллипса, км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Азимут большой оси эллипса, град.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РП и СТ,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Широта, град, м,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долгота, град, м,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4" w:id="437"/>
      <w:r>
        <w:rPr>
          <w:rFonts w:ascii="Times New Roman"/>
          <w:b w:val="false"/>
          <w:i w:val="false"/>
          <w:color w:val="000000"/>
          <w:sz w:val="28"/>
        </w:rPr>
        <w:t>
      Примечание: термины и аббревиатуры: РП - район падения отделяющихся частей ракет-носителей; СТ - сопредельные территории; град. - градус; м - минут; с - секунд, км - километр; га - гектар.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формы РП и СТ, отличной от эллипса, указываются геометрические характеристики фигуры.</w:t>
      </w:r>
    </w:p>
    <w:bookmarkStart w:name="z445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Характеристика почво-грунтов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почв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в ландшафтной структуре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геохимическая характеристика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Геохимические барьеры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почвенного покрова различными естественными и антропогенными поллютантами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6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Характеристики грунтовых (подземных вод)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водоносного горизонта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в РП и 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водоносного горизонта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 водоносного горизонта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подземных вод различными естественными и антропогенными поллютантами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термины и аббревиатуры: РП - район падения отделяющихся частей ракет-носителей; СТ - сопредельные территории.</w:t>
      </w:r>
    </w:p>
    <w:bookmarkEnd w:id="440"/>
    <w:bookmarkStart w:name="z448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Характеристика открытых водоемов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 или водотока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в РП и 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поверхностных вод различными естественными и антропогенными поллютантами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термины и аббревиатуры: РП - район падения отделяющихся частей ракет-носителей; СТ - сопредельные территории.</w:t>
      </w:r>
    </w:p>
    <w:bookmarkEnd w:id="442"/>
    <w:bookmarkStart w:name="z450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Перечень растений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вида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из Красной книги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1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Перечень животного мира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вида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из Красной книги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2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7. Характеристика особо охраняемых природных территорий, памятников природы, эколого-экономических зон с особым статусом и рекреационных объектов, государственного лесного фонда.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принадлежность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территорий (объектов) и занимаемая площадь,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характеристики территорий (объектов)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Возможная степень повреждения территорий (объектов)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обеспечению безопасности территорий (объектов)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3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8. Показатели, характеризующие население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тысяч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состав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занятости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4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9. Перечень землепользователей и землевладельцев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(землевладельцев)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в РП и СТ,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площади РП и 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хозяйственной деятельности землепользователя (землевладельца)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термины и аббревиатуры: РП - район падения отделяющихся частей ракет-носителей; СТ - сопредельные территории; га – гектар; % - процент.</w:t>
      </w:r>
    </w:p>
    <w:bookmarkEnd w:id="448"/>
    <w:bookmarkStart w:name="z456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10. Характеристика объектов промышленного производства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принадлежность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показатели функционирования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объектов и занимаемая площадь,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термины и аббревиатуры: га - гектар. </w:t>
      </w:r>
    </w:p>
    <w:bookmarkEnd w:id="450"/>
    <w:bookmarkStart w:name="z45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Экологическими показателями функционирования являются: среднегодовые объемы выбросов (сбросов) приоритетных (наиболее значимых) загрязняющих веществ в окружающую среду, характеристика водопотребления и водоотведения, очистных сооружений, отходов предприятия, видов и объемов, хранимых вредных загрязняющих веществ.</w:t>
      </w:r>
    </w:p>
    <w:bookmarkEnd w:id="451"/>
    <w:bookmarkStart w:name="z459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11. Характеристика объектов сельскохозяйственного производства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принадлежность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показатели функционирования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объектов и занимаемая площадь,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термины и аббревиатуры: га - гектар. </w:t>
      </w:r>
    </w:p>
    <w:bookmarkEnd w:id="453"/>
    <w:bookmarkStart w:name="z46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экологическими показателями функционирования являются виды и объемы основной производимой продукции, показатели урожайности и отлова, объема вносимых биоэлементов и пестицидов.</w:t>
      </w:r>
    </w:p>
    <w:bookmarkEnd w:id="454"/>
    <w:bookmarkStart w:name="z462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12. Характеристики основных объектов инфраструктуры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принадлежность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показатели функционирования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объектов и занимаемая площадь,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термины и аббревиатуры: га - гектар. </w:t>
      </w:r>
    </w:p>
    <w:bookmarkEnd w:id="456"/>
    <w:bookmarkStart w:name="z46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показатели функционирования аналогично таблице 9 и 10.</w:t>
      </w:r>
    </w:p>
    <w:bookmarkEnd w:id="457"/>
    <w:bookmarkStart w:name="z465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13. Источники загрязнения, показатели воздействия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принадлежность объекта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воздействия и количественные характеристики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воздействия на объекты природной среды (зарегистрированные концентрации) и допустимые уровни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мг/см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Грунт, 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Растительность, мг/кг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объекты, мг/кг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термины и аббревиатуры: 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миллиграмм на метр кубический; мг/см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миллиграмм на сантиметр кубический; мг/кг - миллиграмм на киллограмм.</w:t>
      </w:r>
    </w:p>
    <w:bookmarkEnd w:id="459"/>
    <w:bookmarkStart w:name="z467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14. Состояние отделяющихся частей ракет-носителей и фрагментов при падении, массогабаритные характеристики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ОЧ РН и их фрагментов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ОЧ РН при падении и рассеивание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(диаметр),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термины и аббревиатуры: ОЧ РН – отделяющиеся части ракет-носителей; т – тонн; м – метр.</w:t>
      </w:r>
    </w:p>
    <w:bookmarkEnd w:id="461"/>
    <w:bookmarkStart w:name="z470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15. Характеристики горючего (наименование) и продуктов окисления и трансформации в природных средах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Физико-химические характеристики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Токсикологические характеристики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плавления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кипения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Растворимость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характеристики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токсической опасности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Безопасное содержание в объектах природной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мг/см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Грунт, мг/кг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Растительность, мг/кг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термины и аббревиатуры: 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миллиграмм на метр кубический; мг/см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миллиграмм на сантиметр кубический; мг/кг - миллиграмм на киллограмм.</w:t>
      </w:r>
    </w:p>
    <w:bookmarkEnd w:id="463"/>
    <w:bookmarkStart w:name="z472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16. Характеристика окислителя (наименование) и продуктов восстановления и трансформации в природных средах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Физико-химические характеристики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Токсикологические характеристики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плавления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кипения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Растворимость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характеристики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токсической опасности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Безопасное содержание в объектах природной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мг/см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Грунт, мг/кг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Растительность, мг/кг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термины и аббревиатуры: 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миллиграмм на метр кубический; мг/см3 - миллиграмм на сантиметр кубический; мг/кг - миллиграмм на киллограмм.</w:t>
      </w:r>
    </w:p>
    <w:bookmarkEnd w:id="465"/>
    <w:bookmarkStart w:name="z474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17. Характеристика возможных последствий повреждения объектов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объекта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отрицательных последствий поражения объекта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жизни и здоровью населения (персонала)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зданий и сооружений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Затопление территории водой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 или сброс токсичных веществ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Радиоактивное заражение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отрицательные последствия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5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18. Характеристика устойчивости почвогрунтов (горных пород)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территории РП и 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крепости породы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крепости породы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крепости породы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к механическому воздействию ОЧ РН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термины и аббревиатуры: ОЧ РН – отделяющиеся части ракет-носителей; РП - район падения отделяющихся частей ракет-носителей; СТ - сопредельные территории.</w:t>
      </w:r>
    </w:p>
    <w:bookmarkEnd w:id="468"/>
    <w:bookmarkStart w:name="z477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19. Характеристика пожароопасности участков территории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показатель опасности погоды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пожароопасности от падения ОЧ РН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термины и аббревиатуры: ОЧ РН – отделяющиеся части ракет-носителей.</w:t>
      </w:r>
    </w:p>
    <w:bookmarkEnd w:id="4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 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в районах падения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 ракет-носителей</w:t>
            </w:r>
          </w:p>
        </w:tc>
      </w:tr>
    </w:tbl>
    <w:bookmarkStart w:name="z480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Уровень загрязнения района обследования ранее использованного в качестве района падения</w:t>
      </w:r>
    </w:p>
    <w:bookmarkEnd w:id="471"/>
    <w:bookmarkStart w:name="z481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20. Экологическая нагрузка на территорию района падения отделяющихся частей ракет-носителей за период с 19___ года по 20___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(начало) использования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ОЧ РН за период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ОЧ РН по годам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фрагментов ОЧ РН, 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Упавших в РП и 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Обнаруженных в РП и 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термины и аббревиатуры: ОЧ РН – отделяющиеся части ракет-носителей; РП - район падения отделяющихся частей ракет-носителей; СТ - сопредельные территории; т – тонн.</w:t>
      </w:r>
    </w:p>
    <w:bookmarkEnd w:id="473"/>
    <w:bookmarkStart w:name="z48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20.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масса гарантированных остатков ракетного топлива и окислителя, 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топлива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окислителя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4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21. Почво-грунты и уровни загрязнения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почв (грунтов)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территории РП и 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концентрация компонента ракетного топлива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компонента ракетного топлива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термины и аббревиатуры: РП - район падения отделяющихся частей ракет-носителей; СТ - сопредельные территории; ПДК – предельно допустимая концентрация.</w:t>
      </w:r>
    </w:p>
    <w:bookmarkEnd w:id="476"/>
    <w:bookmarkStart w:name="z486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22. Грунтовые (подземные) воды и уровни загрязнения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территории РП и 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концентрация компонента ракетного топлива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компонента ракетного топлива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термины и аббревиатуры: РП - район падения отделяющихся частей ракет-носителей; СТ - сопредельные территории; ПДК – предельно допустимая концентрация.</w:t>
      </w:r>
    </w:p>
    <w:bookmarkEnd w:id="478"/>
    <w:bookmarkStart w:name="z488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23. Открытые водоемы и степень загрязнения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пробоотбора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места пробоотбора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концентрация компонента ракетного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пробоотбора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компонента ракетного топлива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термины и аббревиатуры: ПДК – предельно допустимая концентрация.</w:t>
      </w:r>
    </w:p>
    <w:bookmarkEnd w:id="480"/>
    <w:bookmarkStart w:name="z490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проведенных и проводимых природоохранных мероприятиях</w:t>
      </w:r>
    </w:p>
    <w:bookmarkEnd w:id="481"/>
    <w:bookmarkStart w:name="z49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проведенных экологических обследованиях с указанием сроков проведения, исполнителя, характер проведенных работ, площади обследованной территории, количестве точек наблюдения, количестве проведенных анализов.</w:t>
      </w:r>
    </w:p>
    <w:bookmarkEnd w:id="482"/>
    <w:bookmarkStart w:name="z49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проведенных мероприятиях по ликвидации проливов компонентов ракетного топлива, обеззараживании (детоксикации) загрязненных земель, рекультивации нарушенных земель.</w:t>
      </w:r>
    </w:p>
    <w:bookmarkEnd w:id="483"/>
    <w:bookmarkStart w:name="z49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сборе, детоксикации и вывозе отделяющихся частей ракет-носителя и фрагментов металлоконструкций для последующей утилизации.</w:t>
      </w:r>
    </w:p>
    <w:bookmarkEnd w:id="484"/>
    <w:bookmarkStart w:name="z49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системе оповещения населения при запуске ракет-носителя.</w:t>
      </w:r>
    </w:p>
    <w:bookmarkEnd w:id="485"/>
    <w:bookmarkStart w:name="z49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системе действий полигона и местных администраций при нештатных (аварийных) ситуациях, приведших к поражению населения и окружающей среды.</w:t>
      </w:r>
    </w:p>
    <w:bookmarkEnd w:id="486"/>
    <w:bookmarkStart w:name="z49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возмещении вреда, причиненного окружающей природной среде, в результате падения отделяющихся частей ракет-носителей.</w:t>
      </w:r>
    </w:p>
    <w:bookmarkEnd w:id="487"/>
    <w:bookmarkStart w:name="z49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действиях по обнаружению и ликвидации пожаров, вызванных падением отделяющихся частей ракет-носителей.</w:t>
      </w:r>
    </w:p>
    <w:bookmarkEnd w:id="4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