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1a40" w14:textId="4f01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6 октября 2023 года № 22. Зарегистрирован в Министерстве юстиции Республики Казахстан 11 октября 2023 года № 33539.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за № 10722)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После принятия решения уполномоченным органом по делам архитектуры, градостроительства и строительства об отнесении рассматриваемого объекта к объектам строительства, требующего особого регулирования и (или) градостроительной регламентации, заказчиком разрабатывается Индивидуальный план, который содержит: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этапы и сроки разработки ПСД и получение согласований (с указанием согласующих организаций), с приложением графика;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и объемы представления ПСД на экспертизу, с приложением графика, согласованного экспертной организацией;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выдачи поэтапных локальных экспертных заключений по каждому этапу;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выдачи сводного заключения экспертизы;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строительства и получения согласований, разрешений (с указанием согласующих организаций), с приложением графика;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уведомление органов, осуществляющих государственный архитектурно-строительный контроль, о начале производства строительно-монтажных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мероприятия по усмотрению заказчика.".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промышленности и строительства Республики Казахстан.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