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e8be" w14:textId="217e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сентября 2023 года № 332. Зарегистрирован в Министерстве юстиции Республики Казахстан 25 сентября 2023 года № 33458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108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развития племенного животноводства, повышения продуктивности и качества продукции животноводства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развития племенного животноводства, повышения продуктивности и качества продукции животноводства (далее – Правила) разработаны в соответствии с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предоставления бюджетных субсидий (далее – субсидии) за счет и в пределах средств, предусмотренных в местном бюджете на соответствующий финансовый год, а также порядок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на уровне областей, городов Астаны, Алматы и Шымкента, которая формируется из представителей: региональной палаты предпринимателей Национальной палаты предпринимателей Республики Казахстан "Атамекен" (далее – НПП "Атамекен"), общественных отраслевых союзов/ассоциаций/республиканских палат и специалистов структурного подразделения местного исполнительного органа областей, городов Астаны, Алматы и Шымкента (далее – МИО (услугодатель)), и осуществляющая определение производственной мощности и сверку по наличию соответствующей инфраструктуры, выдачу и отзыв заключений у товаропроизводителя;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 данных по идентификации сельскохозяйственных животных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 в области ветеринарии;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откормочная площадка – производственная инфраструктура субъекта агропромышленного комплекса, предназначенная для откорма животных, имеющая учетный номер, присваиваемый в соответствии с Правилами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информационная система единого государственного кадастра недвижимости – информационная система,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целевое использование – использование приобретенных и заявленных на субсидии животных в целях воспроизводства на условиях и в сроки, указанные в настоящих Правилах;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зоотехническая норма выбытия – естественная убыль (падеж), вынужденный забой в соответствии с нормами естественной убыли (падежа)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2015 года № 3-3/1061 (зарегистрирован в Реестре государственной регистрации нормативных правовых актов № 12488), а также выбраковка поголовья сельскохозяйственных животных, рекомендованных специализированной профильной научной организацией по животноводству и кормопроизводству (поголовье крупного рогатого скота мясного и мясо-молочного направлений – 20%; поголовье крупного рогатого скота молочного и молочно-мясного направлений – 35%; поголовье овец – 25%; поголовье маралов (оленей) – 25%; поголовье свиней – 30%);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информационная база селекционной и племенной работы – автоматизированная система сбора, накопления и обработки данных о племенных животных и о животных, вовлеченных в селекционный процесс, используемая для совершенствования и повышения генетического потенциала животных, а также для учета племенной продукции (материала), сопровождаемая оператором, определенным уполномоченным органом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племенном животноводстве";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маточное поголовье, участвующее в селекционной и племенной работе – поголовье, достигшее половозрелого возраста (по скотоводству: племенные животные – от 13 месяцев, товарные животные – от 18 месяцев, по коневодству – от 36 месяцев, по верблюдоводству – 36 месяцев, по овцеводству – от 12 месяцев, по мараловодству (оленеводству) – от 24 месяцев, по свиноводству: племенные и товарные – от 8 месяцев, ремонтное поголовье – от 4 месяцев), используемое для воспроизводства стада;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получатели субсидий (далее – товаропроизводитель) – физическое или юридическое лицо, занимающееся производством сельскохозяйственной продукции; физическое или юридическое лицо, занимающееся воспроизведением животных с высоким генетическим потенциалом, их сохранением и разведением (племенное животноводство); племенной центр, дистрибьютерный центр по реализации семени и эмбрионов племенных животных, техник-осеменатор, оказывающие услуги по искусственному осеменению маточного поголовья сельскохозяйственных животных;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реестр заявок на субсидирование (далее – реестр) – совокупность сведений о заявках на субсидирование, и иные сведения, отраженные в ГИСС;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информационная система субсидирования (далее – ГИСС) – организационно-упорядоченная совокупность информационно-коммуникационных технологий размещенной в сети Интернет,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автоматизированной обработкой в электронном виде;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породное преобразование – улучшение породных и продуктивных качеств сельскохозяйственных животных путем скрещивания товарного маточного поголовья с племенными производителями;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случной сезон – период спаривания маточного поголовья с целью получения потомства;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осуществляется по перечню и нормативам субсидий согласно приложению 1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субсидий осуществляется на основании поданной заявки, соответствующей критериям к товаропроизводителям, претендующим на получение субсидий (далее – критерии), указанным в приложении 2 к настоящим Правилам на момент подачи.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сельского хозяйства Республики Казахстан (далее – Министерство) в течение 3 (трех) рабочих дней с даты изменения настоящих Правил актуализирует информацию о порядке оказания государственной услуги и направляет информацию МИО (услугодателям), оператору информационно-коммуникационной инфраструктуры "электронного правительства" и в Единый контакт-центр.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сбоя ГИСС, содержащей необходимые сведения для выдачи субсидий, услугодатель незамедлительно уведомляет Министерство о возникшей ситуации, которое приступает к ее устранению.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Министерство в течение 3 (трех) рабочих дней составляет протокол о технической проблеме и размещает его в ГИСС.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распределения субсидий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и распределение объемов субсидий осуществляется МИО (услугодателем) согласно видам и нормативам субсидий, установленным в приложении 1 к настоящим Правилам, на основании представленной местными исполнительными органами районов/городов информации о потребности объемов субсидий на текущий год, с учетом итоговых объемов субсидий предыдущего года и наличия бюджетных средств.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Предлагаемые объемы субсидий не позднее 10 января соответствующего года направляются посредством ГИСС на согласование в Министерство.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в течение 2 (двух) рабочих дней рассматривает предоставленные объемы субсидий на соответствие приложению 1 к настоящим Правилам.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нормативам субсидий, установленным согласно приложению 1 к настоящим Правилам, Министерство посредством ГИСС согласовывает представленные МИО (услугодателем) объемы субсидий.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нормативам субсидий, установленным согласно приложению 1 к настоящим Правилам, выявления некорректных расчетов при распределении объемов субсидий, Министерство посредством ГИСС направляет мотивированное заключение в МИО (услугодателю) с указанием причин отказа.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доработки объемов субсидий МИО (услугодателем) составляет 3 (три) рабочих дня.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согласования объемов субсидий МИО (услугодатель) в течение 2 (двух) рабочих дней размещает их на своем официальном интернет-ресурсе.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выделении дополнительных средств МИО (услугодатель) вносит соответствующие изменения и (или) дополнения в объемы субсидий в порядке, предусмотренном пунктами 6 и 7 настоящих Правил.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Нормативы субсидий на удешевление стоимости затрат на корма поголовью сельскохозяйственных животных, а также критерии получения субсидий и сроки подачи заявок утверждаются постановлением МИО (услугодателя) на основе рекомендаций специализированной профильной научной организации по животноводству и кормопроизводству.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получения субсидий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Субсидии выплачиваются: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лицам, занимающимся производством сельскохозяйственной продукции;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лицам, занимающимся воспроизведением животных с высоким генетическим потенциалом, их сохранением и разведением (племенное животноводство);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племенным центрам, дистрибьютерным центрам по реализации семени и эмбрионов племенных животных, техникам-осеменаторам, оказывающим услуги по искусственному осеменению маточного поголовья сельскохозяйственных животных.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подачи заявки на субсидии, товаропроизводителю необходимо зарегистрироваться в ГИСС. Товаропроизводитель регистрируется самостоятельно, с помощью ЭЦП.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регистрации в Личном кабинете товаропроизводителем указываются следующие сведения: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(индивидуальных предпринимателей): индивидуальный идентификационный номер (далее – ИИН), фамилия, имя и отчество (при наличии);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бизнес-идентификационный номер, полное наименование; фамилия, имя и отчество (при наличии) и ИИН первого руководителя;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данных, товаропроизводитель в течение 1 (одного) рабочего дня изменяет данные, внесенные в Личный кабинет.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Субсидии выплачиваются при соблюдении следующих условий: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заявки в электронном виде посредством взаимодействия веб-портала "электронного правительства" с ГИСС: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приобретение: племенного маточного поголовья крупного рогатого скота (молочного, молочно-мясного, мясного и мясо-молочного направлений), племенного быка-производителя (мясного и мясо-молочного направлений), племенных овец, племенного барана-производителя, племенного жеребца-производителя продуктивного направления, племенного верблюда-производителя, племенного хряка-производителя, племенных свинок,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по форме 1 согласно приложению 3 к настоящим Правилам;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племенными центрами, дистрибьютерными центрами по реализации семени и эмбрионов племенных животных и техниками-осеменаторами за услуги по искусственному осеменению маточного поголовья крупного рогатого скота/овец товаропроизводителей и в сельскохозяйственных кооперативах по форме 2 согласно приложению 3 к настоящим Правилам;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товарным маточным поголовьем крупного рогатого скота по форме 3 согласно приложению 3 к настоящим Правилам;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племенным маточным поголовьем крупного рогатого скота по форме 4 согласно приложению 3 к настоящим Правилам;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племенным маточным поголовьем овец по форме 5 согласно приложению 3 к настоящим Правилам;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товарным маточным поголовьем овец по форме 6 согласно приложению 3 к настоящим Правилам;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субсидий на ведение селекционной и племенной работы с племенным и товарным маточным и ремонтным поголовьем свиней по форме 7 согласно приложению 3 к настоящим Правилам;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маточным поголовьем маралов (оленей) по форме 8 согласно приложению 3 к настоящим Правилам;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пчелосемьями по форме 9 согласно приложению 3 к настоящим Правилам;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приобретенное однополое и двуполое семя племенных быков молочного и молочно-мясного направлений по форме 10 согласно приложению 3 к настоящим Правилам;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удешевление стоимости приобретения эмбрионов крупного рогатого скота и овец по форме 11 согласно приложению 3 к настоящим Правилам;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производства мяса курицы по форме 12 согласно приложению 3 к настоящим Правилам;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производства молока (коровье, кобылье, верблюжье) по форме 13 согласно приложению 3 к настоящим Правилам;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производства молока сельскохозяйственными производственными кооперативами по форме 14 согласно приложению 3 к настоящим Правилам;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субсидий на удешевление стоимости реализованной говядины мясоперерабатывающими предприятиями, занимающиеся убоем и первичной переработкой говядины по форме 15 согласно приложению 3 к настоящим Правилам;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удешевление стоимости крупного рогатого скота мужских особей, реализованных на откорм в откормочные площадки или на убой в мясоперерабатывающие предприятия по форме 16 согласно приложению 3 к настоящим Правилам;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 по форме 17 согласно приложению 3 к настоящим Правилам;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затрат на корма поголовью сельскохозяйственных животных по форме 18 согласно приложению 3 к настоящим Правилам;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поданной заявки в ГИСС с использованием ЭЦП;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соответствии заявки критериям, установленным в приложении 2 к настоящим Правилам.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"Субсидирование на развитие племенного животноводства, повышение продуктивности и качества продукции животноводства" изложен в приложении 4 к настоящим Правилам (далее – Перечень).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ГИСС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Товаропроизводители, получающие субсидии, заключают соглашение с МИО (услугодателем) и территориальными департаментами Комитета торговли Министерства торговли и интеграции Республики Казахстан (далее – МТИ) об исполнении встречных обязательств по реализации произведенной продукции через информационную систему МТИ по рыночным ценам (далее – Соглашение).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условий Соглашения осуществляется в ГИСС, в том числе путем интеграционного взаимодействия с информационной системой МТИ.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настоящего пункта действуют на товаропроизводителей, занятых производством продукции, входящей в перечень социально значимых продовольственных товаров,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(зарегистрирован в Реестре государственной регистрации нормативных правовых актов № 32474), и сырья (молоко коровье сырое, крупный рогатый скот) для их производства, а также имеющих площадь земельных участков, превышающую минимальные размеры земельных участков сельскохозяйственного назначения, которые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Казахстан. Норма по наличию земель сельхозназначения не распространяется на субъекты промышленного птицеводства и мясоперерабатывающие предприятия, занимающиеся убоем и первичной переработкой говядины.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Соглашения осуществляется со второго полугодия 2024 года.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Подтверждение приобретения поголовья внутри страны осуществляется электронными счет-фактурами посредством информационной системы электронных счет-фактур, интегрированный с ГИСС.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товаропроизводителем поголовья напрямую у иностранного производителя, не использующего информационную систему электронных счетов-фактур, затраты на приобретение подтверждаются таможенной декларацией на товары (из третьих стран, не являющихся членами Евразийского экономического союза) или заявлением (заявлениями)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 других обязательных платежах в бюджет" (Налоговый кодекс) (с территории государств-членов Евразийского экономического союза).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Птицефабрики/откормочные площадки /молочно-товарные фермы/ сельскохозяйственные производственные кооперативы, занимающиеся заготовкой молока/ мясоперерабатывающие предприятия с убойной мощностью от 50 голов крупного рогатого скота или 300 голов овец получают заключение специальной комиссии на соответствие производственной мощности и инфраструктуры товаропроизводителя, претендующего на получение субсидий (далее – заключение) по форме согласно приложению 5 к настоящим Правилам. Процедура формирования и работа комиссии регламентируется решением НПП "Атамекен". Состав специальной комиссии формируется с учетом исключения конфликта интересов в деятельности специальной комиссии.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определяет производственную мощность предприятия, а также сверяет наличие соответствующей инфраструктуры предприятий согласно приложению 5 к настоящим Правилам, и выдает заключение по форме согласно приложению 5 к настоящим Правилам. Сканированная копия и сведения из заключения, а также фото и/или видеоматериалы вносятся МИО (услугодателем) в ГИСС в течение 2 (двух) рабочих дней с даты предоставления подписанного заключения специальной комиссией.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производственной мощности предприятия и инфраструктуры осуществляется в течение 5 (пяти) рабочих дней на безвозмездной основе на основании письменного уведомления товаропроизводителя в региональную палату предпринимателей НПП "Атамекен". Срок рассмотрения продлевается на не более 5 (пяти) рабочих дней, по согласованию с товаропроизводителем.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соответствия производственной мощности предприятия и инфраструктуры товаропроизводителя специальной комиссией осуществляется на основании документации (технической и/или правоустанавливающей) с обязательным приложением подтверждающих фото и видеоматериалов один раз в три года, либо при изменении критериев, установленных настоящими Правилами.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ежегодно проводит мониторинг деятельности товаропроизводителей, получивших заключение, на соответствие производственной мощности и инфраструктуры по каждому виду субсидирования и в случае выявления нарушений отзывает заключение у товаропроизводителя.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 специальной комиссии проводится в судебном порядке.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приема, рассмотрения заявок и выплаты субсидий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Прием заявок на соответствующие виды субсидий осуществляется вне зависимости от наличия бюджетных средств по месту регистрации сельскохозяйственных животных в сроки, предусмотренные в критериях согласно приложению 2 к настоящим Правилам.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Формирование и регистрация заявки производится товаропроизводителем в Личном кабинете в следующем порядке: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заявку с внесением в нее сведений, а также сканирует и прикрепляет электронную копию документов, указанных в приложении 3 к настоящим Правилам;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регистрирует заявку в ГИСС путем ее подписания ЭЦП товаропроизводителя и заявка становится доступной в Личном кабинете МИО (услугодателя).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МИО (услугодатель) в течение 2 (двух) рабочих дней с момента регистрации заявки осуществляет ее проверку на полноту данных и прилагаемых документов, указанных в приложении 3 к настоящим Правилам. В случае соответствия и наличия соответствующих средств, заявка поступает в реестр одобренных заявок, а также МИО (услугодатель) направляет уведомление о результатах рассмотрения заявки на получение субсидий по форме согласно приложению 6 к настоящим Правилам.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заявок и выплата субсидий по одобренным заявкам осуществляются в порядке очередности согласно дате и времени регистрации заявок.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недостаточности средств для полного удовлетворения заявок в текущем финансовом году, одобренные заявки на получение субсидий поступают в резерв (лист ожидания) и подлежат выплате при выделении дополнительных бюджетных средств в текущем финансовом году и (или) перераспределении средств между видами субсидий. В случае отсутствия дополнительных бюджетных средств в текущем финансовом году, по заявкам, поступившим в резерв (лист ожидания), выплата субсидий осуществляется в следующем(их) финансовом(ых) году(ах).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оснований для отказа в предоставлении субсидий МИО (услугодатель) направляет товаропроизводителю мотивированный отказ в оказании государственной услуги по форме согласно приложению 7 к настоящим Правилам.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Отказ в предоставлении субсидий осуществляется по основаниям, указанным в пункте 9 Перечня.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МИО (услугодатель) в течение 2 (двух) рабочих дней после одобрения заявки формирует в ГИСС счета к оплате на выплату субсидий, загружаемые в информационную систему "Казначейство-Клиент", с учетом помесячного плана финансирования.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месяце, по очередности согласно дате поступления заявок.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счетов к оплате в связи с некорректными сведениями реквизитов текущего счета банка второго уровня, МИО (услугодатель) на основе дополнительного заявления от товаропроизводителя вносит в заявку сведения о реквизитах текущего банка второго уровня.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МИО (услугодатель) ежемесячно направляет в районные отделы сельского хозяйства (далее – РОСХ) выгрузку из раздела "Мониторинг исполнения обязательств". В случае установления РОСХ нарушения товаропроизводителем принятого обязательства по обеспечению сохранности заявленного поголовья (за исключением зоотехнической нормы выбытия) и его целевого использования в рамках поданной заявки на получение субсидий, РОСХ в течение тридцати рабочих дней с даты установления факта (ов) нарушения товаропроизводителем принятого обязательства в рамках поданной заявки на получение субсидий направляет товаропроизводителю уведомление о возврате полученной суммы субсидии в местный бюджет, с указанием суммы, срока возврата, кода бюджетной классификации Республики Казахстан, по которому должен быть осуществлен возврат средств, реквизитов банковского счета, на который должны быть перечислены средства.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возврате полученной суммы субсидии направляется письмом по месту регистрации товаропроизводителя, а также в "личный кабинет" ГИСС. Уведомление считается доставленным с момента получения письма или прочтения уведомления в электронной системе.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товаропроизводителем принятого обязательства в рамках поданной заявки на получение субсидий, возврату подлежит объем средств за каждую несохраненную голову. Сумма полученной субсидии подлежит возврату товаропроизводителем в местный бюджет в течение девяносто рабочих дней с момента получения им уведомления.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полного или частичного неперечисления сумм, указанных в уведомлении, РОСХ для возврата средств принимает меры к их взысканию в судебном порядке.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обязательств, а также мероприятия по возврату средств по городам Астана, Алматы и Шымкент осуществляются МИО (услугодателем) данных административных территориальных единиц.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товаропроизводителем обязательств, предусмотренных в рамках поданной заявки, товаропроизводитель имеет возможность подать новую заявку только после выполнения своих предыдущих обязательств (после возврата субсидий за несохраненное поголовье).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МИО (услугодателя) и (или) их должностных лиц по вопросам оказания государственных услуг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Жалоба на решение, действие (бездействие) МИО (услугодателя) по вопросам оказания государственных услуг подается на имя руководителя МИО (услугодателя), в уполномоченный орган по оценке и контролю за качеством оказания государственных услуг.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МИО (услугодатель)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МИО (услугодателем) не направляется в орган, рассматривающий жалобу (вышестоящий административный орган и (или) должностное лицо),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Жалоба товаропроизводителя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(услугодателем) – в течение 5 (пяти) рабочих дней со дня ее регистрации;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товаропроизводителю, подавшему жалобу, о продлении срока рассмотрения жалобы с указанием причин продления.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нормативы субсидий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мясного и мясо-молочного направлений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крупного рогатого скота мужской особи, (в том числе племенные мужские особи молочных или молочно-мясных пород), реализованного на откорм в откормочные площадки или на убой в мясоперерабатывающие предприятия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реализованной говядины мясоперерабатывающими предприятиями, занимающимися убоем и первичной переработкой говядины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реализованной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семени племенного быка молочного и молочно-мясного направлений: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перемещенный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собственное перерабатывающее предприятие или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производственный кооператив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племенных центров, дистрибьютерных центров по реализации семени и эмбрионов племенных животных и техников-осеменаторов по искусственному осеменению маточного поголовья крупного рогатого скота товаропроизводителей и в сельскохозяйственных кооперативах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мяса курицы: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овец: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племенных центров, дистрибьютерных центров по реализации семени и эмбрионов племенных животных и техников-осеменаторов по искусственному осеменению маточного поголовья овец товаропроизводителей и в сельскохозяйственных кооперативах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и товарным маточным и ремонтным поголовьем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Голова/один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бюджета, по усмотрению МИО (услугодателя), с учетом особенностей и специализации регионов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семья/один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поголовью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удешевления стоимости затрат на корма поголовью сельскохозяйственных животных осуществляется только при объявлении чрезвычайной ситуации или наступлении аномальных погодных условий, оказавших негативное влияние на заготовку кормов в регионе, подтвержденных гидрометеорологической службой.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 семени племенного быка молочных и молочно-мясных пород субсидируется до 50% от стоимости приобретения, но не более установленного норматива.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 племенных производителей субсидируется только при наличии маточного поголовья у товаропроизводителя (за исключением племенных центров, сельскохозяйственных кооперативов для оказания услуг по вольной случке маточного поголовья своих членов).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товаропроизводителям, претендующим на получение субсидий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государственной информационной системе субсидирования (далее – ГИСС)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15 апреля до 20 декабря (включительно) текущего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(за исключением сельскохозяйственного кооператива) (действует с 1 января 2025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 (за исключением сельскохозяйственного кооператива, сформированных из личных подсобных хозяйств).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Наличие регистрации маточного поголовья в ИСЖ и ИБСПР.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сельскохозяйственных кооперативов – наличие регистрации маточного поголовья в ИСЖ и ИБСПР на имя сельскохозяйственного кооператива или члена кооператива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Воспроизводство одним или несколькими из следующих методов: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При вольной случке: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в ИСЖ и ИБСПР использованных племенных быков-производителей;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нагрузка на одного племенного быка – производителя не менее 20 и не более 30 голов маточного поголовья (включительно);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быки-производители должны соответствовать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 возрасте не менее 12 месяцев по состоянию на 1 июня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не более двух случных сезонов подряд;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использованные в породном преобразовании.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При искусственном осеменении собственными силами: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быков-производителей в ИБСПР, семя которых было использовано;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регистрации в ИСЖ и ИБСПР племенных быков-производителей, использованных для докрытия, которые должны соответствовать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 возрасте не менее 12 месяцев по состоянию на 1 июня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не более двух случных сезонов подряд;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использованные в селекционно-племенной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нагрузки на 1 быка не более 100 голов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При искусственном осеменении с использованием услуг племенных, дистрибьютерных центров по реализации семени и эмбрионов племенных животных (далее – дистрибьютерный центр) и техников-осеменаторов: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быков-производителей в ИБСПР, семя которых было использовано;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регистрации племенного и дистрибьютерного центра, техника-осеменатора в государственном электронном реестре разрешений и уведомлений в области племенного животноводства;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договора об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акта об искусственном осеменении маточного поголовья по форме 1 приложения к настоящим критериям;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регистрации в ИСЖ и ИБСПР племенных быков-производителей, использованных для докрытия, которые должны соответствовать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 возрасте не менее 12 месяцев по состоянию на 1 июня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не более двух случных сезонов подряд;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использованные в селекционно-племенной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нагрузки на 1 быка не более 100 голов маточного поголовья.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Единой автоматизированной системой управления (далее -ЕАСУ), информационной системой единого государственного кадастра недвижимости (далее – ИСЕГКН), базой данных по идентификации сельскохозяйственных животных (далее – ИСЖ) и информационной базой селекционной и племенной работы (далее – ИБСПР)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Наличие регистрации маточного поголовья в ИСЖ и ИБСПР.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Воспроизводство одним или несколькими из следующих методов: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При вольной случке: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в ИСЖ и ИБСПР использованных племенных быков-производителей первой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нагрузка на одного племенного быка –производителя не менее 20 и не более 30 голов маточного поголовья (включительно);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быки-производители должны соответствовать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 возрасте не менее 12 месяцев по состоянию на 1 июня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При искусственном осеменении собственными силами: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быков-производителей в ИБСПР, семя которых было использовано;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регистрации в ИСЖ и ИБСПР племенных быков-производителей первой категории, использованных для докрытия, которые должны соответствовать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 возрасте не менее 12 месяцев по состоянию на 1 июня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не более двух случных сезонов подряд;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использованные в селекционно-племенной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нагрузки на 1 быка не более 100 голов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При искусственном осеменении с использованием услуг племенных и дистрибьютерных центров, техников-осеменаторов: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быков-производителей в ИБСПР, семя которых было использовано;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племенного и дистрибьютерного центра, 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договора об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акта об искусственном осеменении маточного поголовья по форме 1 приложения настоящих критериев;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регистрации в ИСЖ и ИБСПР племенных быков-производителей первой категории, использованных для докрытия, которые должны соответствовать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 возрасте не менее 12 месяцев по состоянию на 1 июня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не более двух случных сезонов подряд;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использованные в селекционно-племенной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нагрузки на 1 быка не более 100 голов маточного поголовья.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мясного и мясо-молочного направлений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 (за исключением сельскохозяйственного кооператива) (действует с 1 января 2025 года).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 (за исключением сельскохозяйственного кооператива).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маточного поголовья в ИСЖ и ИБСПР (для сельскохозяйственного кооператива регистрация маточного поголовья членов кооператива в ИСЖ).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Возраст приобретенного поголовья (на момент даты продажи, указанный в племенном свидетельстве) – в пределах 8 - 24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приобретенных быков-производителей должно быть в следующих соотношениях к маточному поголовью: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вольной случки – не менее 20 маток и не более 30 маток на 1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докрытия при искусственном осеменении – 1 бык на 100 маток.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Принятие обязательства по целевому использованию не более двух случных сезонов подряд (не менее 18 месяцев).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Интеграционное взаимодействие с ЕАСУ, ИСЕГКН, ИСЖ и ИБСПР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приобретенного поголовья в ИБСПР и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 приобретенного поголовья (при приобретении внутри страны – на момент даты продажи, указанный в племенном свидетельстве; при импорте – на момент постановки крупного рогатого скота на карантинирование у продавца (экспортера)): телки – в пределах 6 - 18 месяцев включительно; нетели – 13 - 26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обязательства по целевому использованию не менее двух лет, за исключением норм естественной убыли (падежа).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Интеграционное взаимодействие с ЕАСУ, ИСЕГКН, ИСЖ и ИБСПР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крупного рогатого скота мужской особи, (в том числе мужские особи молочного или молочно-мясного направлений), реализованного на откорм в откормочные площадки или на убой в мясоперерабатывающие предприятия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 (действует с 1 января 2025 года).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маточного поголовья крупного рогатого скота, а также его приплода мужской особи, рожденного в данном хозяйстве в ИСЖ и ИБСПР (исторические сведения)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Реализация крупного рогатого скота мужской особи на откормочную площадку для откорма крупного рогатого скота или на мясоперерабатывающие предприятия с убойной мощностью не менее 50 голов крупного рогатого скота в сутки, имеющие учетный номер и положительное заключение специальной комиссии по форме согласно приложению 5 к настоящим Правилам.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регистрации в ИСЖ и ИБСПР (исторические сведения) реализованного крупного рогатого скота мужской особи на имя откормочной площадки и мясоперерабатывающего предприятия.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Интеграционное взаимодействие с ЕАСУ, ИСЕГКН, ИБСПР и ИСЖ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 января до 20 декабря (включительно) текущего года (заявка подается в течение шести месяцев с момента реализации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говядины мясоперерабатывающими предприятиями, занимающихся убоем и первичной переработкой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Наличие положительного заключения специальной комиссии на мясоперерабатывающее предприятие, занимающееся убоем и первичной переработкой мяса крупного рогатого скота по форме согласно приложению 5 к настоящим Правилам.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молочного и молочно-мясного направлений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 (действует с 1 января 2025 года).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регистрации в ИБСПР племенных быков-производителей молочного и молочно-мясного направлений, семя которых было приобретено.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 приобретения из расчета две дозы на одну голову маточного поголовья.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приобретенного поголовья в ИБСПР и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 приобретенного поголовья (при приобретении внутри страны – на момент даты продажи, указанный в племенном свидетельстве; при импорте – на момент постановки крупного рогатого скота на карантинирование у продавца (экспортера)): телки – в пределах 6 - 18 месяцев включительно; нетели – 13 - 26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Принятие обязательства по целевому использованию не менее двух лет, за исключением норм естественной убыли (падежа).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Интеграционное взаимодействие с ЕАСУ, ИСЕГКН, ИСЖ и ИБСПР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в ИСЖ не менее 50 голов фуражного маточного поголовья в возрасте от 23 месяцев – для племенных, 28 месяцев – для товарных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в ИБСПР результатов ежемесячного исследования проб молока каждой фуражной коровы для определения соматических клеток проведенных в аккредитованных лабораториях.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положительного заключения специальной комиссии на молочно-товарную ферму по форме согласно приложению 5 к настоящим Правилам.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(далее - СПК)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 (на собственный молокоприемный пункт).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Наличие регистрации маточного поголовья крупного рогатого скота в возрасте от 28 месяцев членов кооператива в ИСЖ на момент подачи заявки.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положительного заключения специальной комиссии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заготовленного молока на молокоперерабатывающее предприятие, имеющее учетный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в ИБСПР результатов ежемесячного исследования проб молока каждой дойной коровы для определения соматических клеток проведенных в аккредитованных лабораториях (для членов СПК, являющихся товаропроизводителями (крестьянское хозяйство, фермерское хозяйство).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маточного поголовья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регистрации приобретенного эмбриона в ИБСПР.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племенных центров, дистрибьютерных центров и техников-осеменаторов по искусственному осеменению маточного поголовья крупного рогатого скота товаропроизводителей и в сельскохозяйственных кооперативах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регистрации племенного и дистрибьютерного центра, техника-осеменатора в государственном электронном реестре разрешений и уведомлений в области племенного животноводства.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у товаропроизводителя –владельца животных регистрации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сельскохозяйственных кооперативов –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договора по искусственному осеменению маточного поголовья с товаропроизводителем – получателем услуги, который не является получателем субсидий по селекционной и племенной работы и приобретения племенных быков–производителей по нормативам вольной случки.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Наличие акта об искусственном осеменении маточного поголовья по форме 2 приложения настоящих критерий.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регистрации в ИБСПР племенных быков-производителей, семя которых было использовано для искусственного осеменения.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регистрации в ИБСПР племенных быков-производителей, использованных для докрытия. Норматив нагрузки на 1 быка не более 100 маток.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регистрации приобретенного племенного суточного молодняка в ИБСПР на момент подачи заявки.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курицы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положительного заключения специальной комиссии на птицефабрику по форме согласно приложению 5 к настоящим Правилам.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Интеграционное взаимодействие с ЕАСУ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Наличие регистрации приобретенного суточного молодняка финальной формы яичного направления, полученного от племенной птицы в ИБСПР на момент подачи заявки.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племенного свидетельства (сертификата) на родительское стадо от которого получен суточный молодняк финальной формы.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августа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 (действует с 1 января 2025 года).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Воспроизводство одним или несколькими из следующих методов: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При искусственном осеменении собственными силами: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баранов-производителей в ИБСПР, семя которых были использованы (при использовании глубокозамороженного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основных баранов-производителей в ИСЖ и ИБСПР (при использовании свежеоткаченного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регистрации баранов-пробников в ИСЖ и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норматив нагрузки на 1 основного барана-производителя 1:300, барана-пробника –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норматив нагрузки на 1 барана-производителя (барана-пробника), использованного для докрытия - 1:100;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возраст племенных баранов-производителей (баранов-пробников), использованных для докрытия, должен быть не менее 12 месяцев по состоянию на 1 октября текущего года включительно;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регистрации 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При искусственном осеменении с использованием услуг племенных и дистрибьютерных центров, техников-осеменаторов: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племенного и дистрибьютерного центра, 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договора об оказании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акта об искусственном осеменении маточного поголовья по форме 1 приложения настоящих критерий.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регистрации баранов-производителей в ИБСПР, семя которых было использовано (при использовании глубокозамороженного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регистрации основных баранов-производителей в ИСЖ и ИБСПР (при использовании свежеоткаченного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регистрации баранов-пробников в ИСЖ и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норматив нагрузки на 1 основного барана-производителя 1:300, барана-пробника –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норматив нагрузки на 1 барана-производителя (барана-пробника), использованного для докрытия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возраст племенных баранов-производителей (барана-пробника), использованных для докрытия, должен быть не менее 12 месяцев по состоянию на 1 октября текущего года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При ручной случке: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племенных баранов-производителей в ИСЖ и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одних и тех же баранов-производителей не более 2-х случных сезона;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возраст племенных баранов-производителей на 1 октября текущего года не менее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количественное соотношение баранов-производителей и маток не менее 20 маток и не более 30 маток на 1 барана.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(за исключением сельскохозяйственного кооператива) (действует с 1 января 2025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 (за исключением сельскохозяйственного кооператива, сформированных из личных подсобных хозяйств).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маточного поголовья в ИСЖ и в ИБСПР,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сельскохозяйственных кооперативов – наличие регистрации маточного поголовья в ИСЖ и ИБСПР на имя сельскохозяйственного кооператива или члена кооператива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Воспроизводство одним или несколькими из следующих методов: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При искусственном осеменении собственными силами: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баранов-производителей в ИБСПР, cемя которых было использовано (при использовании глубокозамороженного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основных баранов-производителей в ИСЖ и ИБСПР (при использовании свежеоткаченного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регистрации баранов-пробников в ИСЖ и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норматив нагрузки на 1 основного барана-производителя 1:300, барана-пробника –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норматив нагрузки на 1 барана-производителя, использованного для докрытия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возраст баранов-производителей, использованных для докрытия, должен быть не менее 12 месяцев по состоянию на 1 октября текущего года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регистрации техника-осеменатора в государственном электронном реестре разрешений и уведомлений в области племенного животноводства.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При искусственном осеменении с использованием услуг племенных и дистрибьютерных центров, техников-осеменаторов: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племенного и дистрибьютерного центра, 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договора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акта об искусственном осеменении маточного поголовья по форме 1 приложения настоящих критерий;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регистрации баранов-производителей в ИБСПР, семя которых было использовано (при использовании глубокозамороженного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регистрации основных баранов-производителей в ИСЖ и ИБСПР (при использовании свежеоткаченного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регистрации баранов-пробников в ИСЖ и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норматив нагрузки на 1 основного барана-производителя 1:300, барана-пробника –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норматив нагрузки на 1 барана-производителя, использованного для докрытия 1:100;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возраст баранов-производителей, использованных для докрытия, должен быть не менее 12 месяцев по состоянию на 1 октября текущего года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При вольной случке: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регистрации племенных баранов-производителей в ИСЖ и ИБСПР;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одних и тех же баранов-производителей не более 2-х случных сезона;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возраст баранов-производителей должен быть не менее 12 месяцев по состоянию на 1 октября текущего года включительно;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количественное соотношение баранов-производителей и маток не менее 20 маток и не более 30 маток на 1 барана.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Интеграционное взаимодействие с ЕАСУ, ИСЕГКН, ИСЖ и ИБСПР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августа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овец, баранов-производителей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(за исключением сельскохозяйственного кооператива при приобретении баранов-производителей) (действует с 1 января 2025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 (за исключением сельскохозяйственного кооператива при приобретении баранов-производителей).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бараны-производители – от 5 до 18 месяцев включительно, маточное поголовье овец – от 5 до 18 месяцев включительно.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обязательства по целевому использованию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маточного поголовья не менее двух лет, за исключением норм естественной убыли (падежа);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баранов-производителей не менее двух случных сезонов подряд (не менее 18 месяцев).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Интеграционное взаимодействие с ЕАСУ, ИСЕГКН, ИСЖ и ИБСПР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 (действует с 1 января 2025 года).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маточного поголовья мелкого рогатого скота, а также его приплода мужской особи, рожденного в данном хозяйстве в ИСЖ и ИБСПР (исторические сведения)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мелкого рогатого скота мужской особи на откормочную площадку для откорма мелкого рогатого скота или на мясоперерабатывающие предприятия с убойной мощностью не менее 300 голов мелкого рогатого скота в сутки, имеющие учетный номер и положительное заключение специальной комиссии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Возраст реализованного мелкого рогатого скота мужской особи в пределах 4 - 12 месяцев включительно на момент перерегистрации в системе ИСЖ.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регистрации в ИСЖ и ИБСПР реализованного мелкого рогатого скота мужской особи, на имя откормочной площадки и мясоперерабатывающего предприятия.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 января до 20 декабря (включительно) текущего года (заявка подается в течение шести месяцев с момента реализации)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 (действует с 1 января 2025 года).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маточного поголовья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регистрации приобретенного эмбриона в ИБСПР.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племенных центров, дистрибьютерных центров и техников-осеменаторов по искусственному осеменению маточного поголовья овец товаропроизводителей и в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регистрации племенного и дистрибьютерного центра, техника-осеменатора в государственном электронном реестре разрешений и уведомлений в области племенного животноводства.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у товаропроизводителя –владельца животного регистрации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сельскохозяйственных кооперативов –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договора по искусственному осеменению маточного поголовья с товаропроизводителем – получателем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Наличие акта об искусственном осеменении маточного поголовья по форме 3 приложения настоящих критерий.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регистрации в ИБСПР племенных баранов-производителей, семя которых было использовано для искусственного осеменения (при использовании глубокозамороженного семени).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регистрации основных баранов-производителей в ИСЖ и ИБСПР (при использовании свежеоткаченного семени).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Наличие регистрации баранов-пробников в ИСЖ и ИБСПР.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Норматив нагрузки на 1 основного барана-производителя 1:300, барана-пробника – 1:100.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 нагрузки на 1 барана-производителя (барана-пробника), использованного для докрытия - 1:100.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Возраст племенных баранов-производителей (баранов-пробников), использованных для докрытия, должен быть не менее 12 месяцев по состоянию на 1 октября текущего года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Использование одних и тех же баранов-производителей и баранов-пробников в одном хозяйстве не более 2-х случных сезонов подряд.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ИБСПР и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на карантинирование у продавца (экспортера)) – в пределах 18 - 60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приобретенных жеребцов - производителей должно быть в соотношениях не менее 20 и не более 30 маток на 1 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Принятие обязательства по целевому использованию жеребца-производителя не менее двух случных сезонов подряд (не менее 18 месяцев).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 (действует с 1 января 2025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на карантинирование у продавца (экспортера)) – в пределах 12 - 60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приобретенных верблюдов- производителей должно быть в соотношениях не менее 20 и не более 30 маток на 1 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Принятие обязательства по целевому использованию верблюда-производителя не менее двух случных сезонов подряд (не менее 18 месяцев).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ИСЖ и ИБСПР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хряка/свинок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 (действует с 1 января 2025 года).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регистрации приобретенного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Возраст приобретенного поголовья: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страны – в пределах 3 - 12 месяцев включительно на момент даты продажи, указанный в племенном свидетельстве;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– в пределах 1 - 12 месяцев включительно на момент постановки скота на карантинирование у продавца (экспортера).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приобретенных хряков- производителей должно быть в соотношениях не менее 50 и не более 200 свиноматок на 1 хряка-производителя.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обязательства по целевому использованию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маточного поголовья не менее двух лет, за исключением норм естественной убыли (падежа);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хряков-производителей не менее двух случных сезонов подряд (не менее 18 месяцев).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и товарным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 (действует с 1 января 2025 года).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регистрации основных и ремонтных свиноматок в ИСЖ и ИБСПР на момент подачи заявки (количество маток должно быть не менее 50 голов).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Воспроизводство одним или несколькими из следующих методов: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При искусственном осеменении собственными силами: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хряков-производителей в ИБСПР, семя которых было использовано (при использовании глубокозамороженного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хряков-производителей в ИСЖ и ИБСПР (при использовании свежеоткаченного семени), в соответствии со следующими условиями: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хряков-производителей от 6 месяцев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одних и тех же хряков не более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нагрузка на 1 хряка-производителя не менее 50 свиноматок и не более 200 голов;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регистрации техника-осеменатора в государственном электронном реестре разрешений и уведомлений в области племенного животноводства.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При искусственном осеменении с использованием услуг племенных и дистрибьютерных центров, техников-осеменаторов: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племенного и дистрибьютерного центра, техника-осеменатора в государственном электронном реестре разрешений и уведомлений в области племенного животноводства;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договора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акта об искусственном осеменении маточного поголовья по форме 1 приложения настоящих критерий;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регистрации хряков-производителей в ИБСПР, семя которых было использовано (при использовании глубокозамороженного семени);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регистрации хряков-производителей в ИСЖ и ИБСПР (при использовании свежеоткаченного семени, в соответствии со следующими условиями: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хряков-производителей от 6 месяцев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одних и тех же хряков не более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нагрузка на 1 хряка-производителя не менее 50 свиноматок и не более 200 голов.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бюджета, по усмотрению МИО (услугодателя), с учетом особенностей и специализации регионов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регистрации маточного поголовья в ИСЖ и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Возраст самцов не менее 36 месяцев на 1 сентября текущего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менее одного самца-производителя на тридцать голов маточного поголовья.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Принятие обязательства по использованию самца-производителя не более двух случных сезонов подряд.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1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регистрация не менее 10 пчелосемей в ИБСПР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Наличие плана селекционной и племенной работы на текущий год, утвержденного профильной научно-исследовательской организацией.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Средняя продолжительность хозяйственного использования пчеломаток не более 3 лет.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с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сентября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 (действует с 1 января 2025 года).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приобретенного поголовья в ИБСПР и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 - от 6 до 18 месяцев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обязательства по целевому использованию не менее двух лет, за исключением норм естественной убыли (падежа).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ЕАСУ, ИСЕГКН, ИСЖ и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1.Наличие учетного номера (действует с 1 января 2025 года).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как минимум 30 голов маточного поголовья возрастом старше 3-х лет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молока на молокоперерабатывающее предприятие или цех по переработке молока, имеющий учетный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Годовой объем производства кобыльего молока на 1 голову дойной кобылы не превышает 750 килограмм.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Интеграционное взаимодействие с ЕАСУ, ИСЕГКН, ИСЖ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учетного номера (действует с 1 января 2025 года).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земель сельхозназначения.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регистрации как минимум 30 голов маточного поголовья возрастом старше 3-х лет в ИСЖ на момент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молока на молокоперерабатывающее предприятие или цех по переработке молока, имеющий учетный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Годовой объем производства верблюжьего молока на 1 голову дойной верблюдицы не превышает 1500 килограмм.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Интеграционное взаимодействие с ЕАСУ, ИСЕГКН, ИСЖ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</w:tbl>
    <w:bookmarkStart w:name="z3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племенного поголовья животных и птицы необходимо обеспечить сохранность:</w:t>
      </w:r>
    </w:p>
    <w:bookmarkEnd w:id="126"/>
    <w:bookmarkStart w:name="z3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маточного поголовья в ИСЖ и ИБСПР (за исключением норм естественной убыли (падежа)) в течение 2 (двух) лет с момента подачи заявки;</w:t>
      </w:r>
    </w:p>
    <w:bookmarkEnd w:id="127"/>
    <w:bookmarkStart w:name="z3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производителей в ИСЖ и ИБСПР не менее 18 (восемнадцати) месяцев с момента подачи заявки;</w:t>
      </w:r>
    </w:p>
    <w:bookmarkEnd w:id="128"/>
    <w:bookmarkStart w:name="z3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родительского стада птицы в ИБСПР в течение 60 (шестидесяти) недель с момента подачи заявки.</w:t>
      </w:r>
    </w:p>
    <w:bookmarkEnd w:id="129"/>
    <w:bookmarkStart w:name="z3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Момент приобретения скота исчисляется с даты регистрации животного в ИСЖ на имя покупателя, для птиц, семени и эмбрионов - с даты регистрации на имя покупателя в ИБСПР. </w:t>
      </w:r>
    </w:p>
    <w:bookmarkEnd w:id="130"/>
    <w:bookmarkStart w:name="z3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отзыв, аннулирование и корректировка электронных счетов-фактур, использованных для получения субсидий.</w:t>
      </w:r>
    </w:p>
    <w:bookmarkEnd w:id="131"/>
    <w:bookmarkStart w:name="z3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товаропроизводителя заявка регистрируется в ГИСС путем ее подписания электронной цифровой подписью доверительного управляющего наследством, назначаемого нотариусом.</w:t>
      </w:r>
    </w:p>
    <w:bookmarkEnd w:id="132"/>
    <w:bookmarkStart w:name="z3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разрабатывает техническое задание алгоритма работы ГИСС и размещает его в ГИСС. </w:t>
      </w:r>
    </w:p>
    <w:bookmarkEnd w:id="133"/>
    <w:bookmarkStart w:name="z3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не подлежат:</w:t>
      </w:r>
    </w:p>
    <w:bookmarkEnd w:id="134"/>
    <w:bookmarkStart w:name="z3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животных, племенной продукции (материала), ранее просубсидированных на удешевление стоимости при приобретении, приобретенных по бартеру в счет взаиморасчетов или используемых не для воспроизводственных целей;</w:t>
      </w:r>
    </w:p>
    <w:bookmarkEnd w:id="135"/>
    <w:bookmarkStart w:name="z3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селекционная и племенная работа с маточным поголовьем крупного рогатого скота, овец, свиней, маралов и пчелосемей, просубсидированных в текущем году за ведение селекционной и племенной работы за текущий случной сезон;</w:t>
      </w:r>
    </w:p>
    <w:bookmarkEnd w:id="136"/>
    <w:bookmarkStart w:name="z3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животноводства и крупный рогатый скот/мелкий рогатый скот мужских особей, приобретенные товаропроизводителями у других физических и юридических лиц для дальнейшей ее перепродажи и (или) переработки (за исключением мясоперерабатывающего предприятия мощностью 1500 голов крупного рогатого скота в сутки и сельскохозяйственных производственных кооперативов, занимающихся заготовкой молока);</w:t>
      </w:r>
    </w:p>
    <w:bookmarkEnd w:id="137"/>
    <w:bookmarkStart w:name="z3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побочная продукция мясного птицеводства – лапки, головы, внутренние органы;</w:t>
      </w:r>
    </w:p>
    <w:bookmarkEnd w:id="138"/>
    <w:bookmarkStart w:name="z3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молоко, реализованное на молокоперерабатывающее предприятие, территориально не расположенное в Республике Казахстан;</w:t>
      </w:r>
    </w:p>
    <w:bookmarkEnd w:id="139"/>
    <w:bookmarkStart w:name="z3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товаропроизводители, у которых имеется расхождение данных (идентификационный номер животного, пол, порода, дата рождения) о поголовье животных, зарегистрированных в ИБСПР и ИСЖ, в соответствии с критериями к товаропроизводителям, претендующим на получение субсидий, указанных в приложении 2 к Правилам, и не имеющие учетные номера и земель сельскохозяйственного назначения (кроме субъектов промышленного птицеводства и свиноводства, пчеловодства, племенных и дистрибьютерных центров, техников-осеменаторов, оказывающих услуги по искусственному осеменению, сельскохозяйственных производственных кооперативов, занимающихся заготовкой молока);</w:t>
      </w:r>
    </w:p>
    <w:bookmarkEnd w:id="140"/>
    <w:bookmarkStart w:name="z3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племенные и дистрибьютерные центры, техники-осеменаторы за оказанные услуги в текущем году по искусственному осеменению маточного поголовья крупного рогатого скота и овец, просубсидированного за ведение селекционной и племенной работы в случном сезоне текущего года;</w:t>
      </w:r>
    </w:p>
    <w:bookmarkEnd w:id="141"/>
    <w:bookmarkStart w:name="z3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товаропроизводители-претенденты (заявленное маточное поголовье) на получение субсидий по ведению селекционной и племенной работы, которым оказаны просубсидированные услуги по искусственному осеменению крупного рогатого скота и овец племенными и дистрибьютерными центрами, техниками-осеменаторами в случном сезоне текущего года; </w:t>
      </w:r>
    </w:p>
    <w:bookmarkEnd w:id="142"/>
    <w:bookmarkStart w:name="z3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корма просубсидированные в текущем году.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товаропроизводителям,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претендующим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9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искусственном осеменении маточного поголовья товаропроизводителя</w:t>
      </w:r>
      <w:r>
        <w:br/>
      </w:r>
      <w:r>
        <w:rPr>
          <w:rFonts w:ascii="Times New Roman"/>
          <w:b/>
          <w:i w:val="false"/>
          <w:color w:val="000000"/>
        </w:rPr>
        <w:t>(указать вид животного)</w:t>
      </w:r>
    </w:p>
    <w:bookmarkEnd w:id="144"/>
    <w:p>
      <w:pPr>
        <w:spacing w:after="0"/>
        <w:ind w:left="0"/>
        <w:jc w:val="both"/>
      </w:pPr>
      <w:bookmarkStart w:name="z393" w:id="145"/>
      <w:r>
        <w:rPr>
          <w:rFonts w:ascii="Times New Roman"/>
          <w:b w:val="false"/>
          <w:i w:val="false"/>
          <w:color w:val="000000"/>
          <w:sz w:val="28"/>
        </w:rPr>
        <w:t>
      от "____" ___________ 20___ года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руководителя (наименование племенного/дистрибьютерного центра/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техника-осеменатора по искусственному осеменению)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руководителя (наименование 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дистрибьютерным/племенным центром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техника-осеменатора/ техником-осеменатором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искусственно осеменено ______ голов маточного поголовья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животного) согласно нижеследующей описи: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номер маточного поголовья, зарегистрированного в базе данных по идентификации сельскохозяйственных животных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4" w:id="146"/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племенного/дистрибьютерного центра по искусственному осеменению: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хозяйства: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Техник-осеменатор: ____________ 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9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искусственном осеменении маточного поголовья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товаропроизводителя/в сельхозкооперативах племенным и дистрибьютерным</w:t>
      </w:r>
      <w:r>
        <w:br/>
      </w:r>
      <w:r>
        <w:rPr>
          <w:rFonts w:ascii="Times New Roman"/>
          <w:b/>
          <w:i w:val="false"/>
          <w:color w:val="000000"/>
        </w:rPr>
        <w:t>центром/техником осеменатором по оказанию услуг по искусственному осеменению</w:t>
      </w:r>
      <w:r>
        <w:br/>
      </w:r>
      <w:r>
        <w:rPr>
          <w:rFonts w:ascii="Times New Roman"/>
          <w:b/>
          <w:i w:val="false"/>
          <w:color w:val="000000"/>
        </w:rPr>
        <w:t>от "____" ___________ 20___ года</w:t>
      </w:r>
    </w:p>
    <w:bookmarkEnd w:id="147"/>
    <w:p>
      <w:pPr>
        <w:spacing w:after="0"/>
        <w:ind w:left="0"/>
        <w:jc w:val="both"/>
      </w:pPr>
      <w:bookmarkStart w:name="z397" w:id="148"/>
      <w:r>
        <w:rPr>
          <w:rFonts w:ascii="Times New Roman"/>
          <w:b w:val="false"/>
          <w:i w:val="false"/>
          <w:color w:val="000000"/>
          <w:sz w:val="28"/>
        </w:rPr>
        <w:t>
      Мы, ____________________________________________________________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руководителя (наименование племенного/дистрибьютерного центра/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техника-осеменатора по искусственному осеменению)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руководителя (наименование товаропроизводителя/сельхозкооператива)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дистрибьютерным/племенным центром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техника-осеменатора/ техником-осеменатором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искусственно осеменено ______ голов маточного поголовья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нижеследующей описи: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товаропроизводителя/Фамилия, имя, отчество (при наличии) физических лиц и наименование сельхозформирований (крестьянское хозяйство/фермерское хозяйство) являющихся членами кооператива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(Бизнес-идентификационный номер)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маточного поголовья крупного рогатого скота, зарегистрированного в базе данных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8" w:id="149"/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справки о государственной регистрации юридического лица с веб-портала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"электронного правительства" /членской книжки/решения общего собрания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кооператива (протокола)/договора с ассоциированным членом кооператива,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прилагаются к заявке.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Сведение о глубокозамороженном семени племенных быков-производителей,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использованных для искусственного осеменения: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племенных быков-производителей в информационной базе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9" w:id="150"/>
      <w:r>
        <w:rPr>
          <w:rFonts w:ascii="Times New Roman"/>
          <w:b w:val="false"/>
          <w:i w:val="false"/>
          <w:color w:val="000000"/>
          <w:sz w:val="28"/>
        </w:rPr>
        <w:t>
      Израсходовано _____ доз семени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Сведение о племенных быках-производителях, использованных для докрытия: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номер племенных быков-производителей, зарегистрированных в базе данных по идентификации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племенных быков- производителей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0" w:id="151"/>
      <w:r>
        <w:rPr>
          <w:rFonts w:ascii="Times New Roman"/>
          <w:b w:val="false"/>
          <w:i w:val="false"/>
          <w:color w:val="000000"/>
          <w:sz w:val="28"/>
        </w:rPr>
        <w:t>
      Нагрузка на одного быка-производителя ____ маток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племенного/дистрибьютерного центра по искусственному осеменению: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хозяйства: 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Техник-осеменатор: _____ 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40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искусственном осеменении маточного поголовья овец товаропроизводителя/</w:t>
      </w:r>
      <w:r>
        <w:br/>
      </w:r>
      <w:r>
        <w:rPr>
          <w:rFonts w:ascii="Times New Roman"/>
          <w:b/>
          <w:i w:val="false"/>
          <w:color w:val="000000"/>
        </w:rPr>
        <w:t>в сельхозкооперативах племенным и дистрибьютерным центром/</w:t>
      </w:r>
      <w:r>
        <w:br/>
      </w:r>
      <w:r>
        <w:rPr>
          <w:rFonts w:ascii="Times New Roman"/>
          <w:b/>
          <w:i w:val="false"/>
          <w:color w:val="000000"/>
        </w:rPr>
        <w:t>техником-осеменатором по оказанию услуг по искусственному осеменению</w:t>
      </w:r>
      <w:r>
        <w:br/>
      </w:r>
      <w:r>
        <w:rPr>
          <w:rFonts w:ascii="Times New Roman"/>
          <w:b/>
          <w:i w:val="false"/>
          <w:color w:val="000000"/>
        </w:rPr>
        <w:t>от "____" ___________ 20___ года</w:t>
      </w:r>
    </w:p>
    <w:bookmarkEnd w:id="152"/>
    <w:p>
      <w:pPr>
        <w:spacing w:after="0"/>
        <w:ind w:left="0"/>
        <w:jc w:val="both"/>
      </w:pPr>
      <w:bookmarkStart w:name="z403" w:id="153"/>
      <w:r>
        <w:rPr>
          <w:rFonts w:ascii="Times New Roman"/>
          <w:b w:val="false"/>
          <w:i w:val="false"/>
          <w:color w:val="000000"/>
          <w:sz w:val="28"/>
        </w:rPr>
        <w:t>
      Мы, _____________________________________________________________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руководителя (наименование племенного/дистрибьютерного центра/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техника-осеменатора по искусственному осеменению)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руководителя (наименование товаропроизводителя/сельхозкооператива))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дистрибьютерным/племенным центром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техника-осеменатора/ техником-осеменатором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искусственно осеменено ______ голов маточного поголовья овец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нижеследующей описи: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товаропроизводителя/ Фамилия, имя, отчество (при наличии) физических лиц и наименование сельхозформирований (крестьянское хозяйство/фермерское хозяйство) являющихся членами кооператива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(Бизнес-идентификационный номер)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маточного поголовья овец, зарегистрированного в базе данных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 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154"/>
    <w:bookmarkStart w:name="z4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о глубокозамороженном семени племенного барана-производителя, использованного для искусственного осеменения: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барана-производителя в информационной базе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Израсходовано _____ доз</w:t>
      </w:r>
    </w:p>
    <w:bookmarkEnd w:id="156"/>
    <w:bookmarkStart w:name="z4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об основных баранах-производителях, свежеоткаченное семя которых использовано для искусственного осеменения: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основных племенных баранов-производителей, зарегистрированных в базе данных по идентификации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основных племенных баранов-производителей, зарегистрированных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нагрузка на 1 основного барана-производителя ___ маток</w:t>
      </w:r>
    </w:p>
    <w:bookmarkEnd w:id="158"/>
    <w:bookmarkStart w:name="z4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об использованных баранах-пробниках: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племенных баранов-пробников, зарегистрированных в базе данных по идентификации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племенных баранов-пробников, зарегистрированных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нагрузка на 1 барана-пробника ___ маток</w:t>
      </w:r>
    </w:p>
    <w:bookmarkEnd w:id="160"/>
    <w:bookmarkStart w:name="z4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докрытия использованы следующие бараны-производители: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барана-производителя, зарегистрированного в базе данных по идентификации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племенного барана-производителя, зарегистрированного в информационной базе селекционной и племенной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2" w:id="162"/>
      <w:r>
        <w:rPr>
          <w:rFonts w:ascii="Times New Roman"/>
          <w:b w:val="false"/>
          <w:i w:val="false"/>
          <w:color w:val="000000"/>
          <w:sz w:val="28"/>
        </w:rPr>
        <w:t>
      Фактическая нагрузка на 1 барана-производителя ___ маток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племенного/дистрибьютерного центра по искусственному осеменению: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хозяйства: 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Техник-осеменатор: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41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приобретение: племенного маточного поголовья крупного рогатого скота (молочного, молочно-мясного, мясного и мясо-молочного направлений), племенного быка-производителей (мясного и мясо-молочного направлений), племенных овец, племенного барана-производителя, племенного жеребца-производителя продуктивного направления, племенного верблюда-производителя, племенного хряка-производителя, племенных свинок,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(оставить нужное)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both"/>
      </w:pPr>
      <w:bookmarkStart w:name="z418" w:id="164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bookmarkStart w:name="z419" w:id="165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bookmarkStart w:name="z4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 ______________________________________</w:t>
      </w:r>
    </w:p>
    <w:bookmarkEnd w:id="166"/>
    <w:p>
      <w:pPr>
        <w:spacing w:after="0"/>
        <w:ind w:left="0"/>
        <w:jc w:val="both"/>
      </w:pPr>
      <w:bookmarkStart w:name="z421" w:id="167"/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БИК)):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4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168"/>
    <w:p>
      <w:pPr>
        <w:spacing w:after="0"/>
        <w:ind w:left="0"/>
        <w:jc w:val="both"/>
      </w:pPr>
      <w:bookmarkStart w:name="z423" w:id="169"/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заявителя сельскохозяйственного назначения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(кроме племенных центров, а также сельскохозяйственных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кооперативов, приобретающих племенных быков-производителей для вольной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случки маточного поголовья членов кооператива)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в случае приобретения крупного рогатого скота/овец/коз/лошадей/верблюдов):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170"/>
    <w:bookmarkStart w:name="z4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приобретенного поголовья: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в ИСЖ (не требуется для птиц)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ИСЖ на имя покупателя (не требуется для птиц)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ИБСПР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ИБСПР на имя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продуктивности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 (на дату покупки, при импорте на дату постановки на карантин)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норматив субсидирования,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Электронная копия акта карантинирования у продавца (при импорте).</w:t>
      </w:r>
    </w:p>
    <w:bookmarkEnd w:id="172"/>
    <w:bookmarkStart w:name="z4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договора купли-продажи.</w:t>
      </w:r>
    </w:p>
    <w:bookmarkEnd w:id="173"/>
    <w:p>
      <w:pPr>
        <w:spacing w:after="0"/>
        <w:ind w:left="0"/>
        <w:jc w:val="both"/>
      </w:pPr>
      <w:bookmarkStart w:name="z428" w:id="174"/>
      <w:r>
        <w:rPr>
          <w:rFonts w:ascii="Times New Roman"/>
          <w:b w:val="false"/>
          <w:i w:val="false"/>
          <w:color w:val="000000"/>
          <w:sz w:val="28"/>
        </w:rPr>
        <w:t>
      11. Электронная копия племенного свидетельства (сертификата) на родительское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стадо от которого получен суточный молодняк финальной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яичного птицеводства).</w:t>
      </w:r>
    </w:p>
    <w:p>
      <w:pPr>
        <w:spacing w:after="0"/>
        <w:ind w:left="0"/>
        <w:jc w:val="both"/>
      </w:pPr>
      <w:bookmarkStart w:name="z429" w:id="175"/>
      <w:r>
        <w:rPr>
          <w:rFonts w:ascii="Times New Roman"/>
          <w:b w:val="false"/>
          <w:i w:val="false"/>
          <w:color w:val="000000"/>
          <w:sz w:val="28"/>
        </w:rPr>
        <w:t>
      12. Электронная копия документа, подтверждающего полную оплату стоимости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приобретении внутри страны: электронная счет-фактура и платежное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поручение/банковская выписка/чеки контрольно-кассовых аппаратов/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приходный кассовый ордер.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приобретении за рубежом: таможенная декларация на товары/заявление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(заявления) о ввозе товаров и уплате косвенных налогов и заявление на перевод средств).</w:t>
      </w:r>
    </w:p>
    <w:p>
      <w:pPr>
        <w:spacing w:after="0"/>
        <w:ind w:left="0"/>
        <w:jc w:val="both"/>
      </w:pPr>
      <w:bookmarkStart w:name="z430" w:id="176"/>
      <w:r>
        <w:rPr>
          <w:rFonts w:ascii="Times New Roman"/>
          <w:b w:val="false"/>
          <w:i w:val="false"/>
          <w:color w:val="000000"/>
          <w:sz w:val="28"/>
        </w:rPr>
        <w:t>
      13. Общая сумма причитающейся субсидии _________________________тенге.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сохранность заявленного поголовья животных и птицы: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маточного поголовья в ИСЖ и ИБСПР (за исключением норм естественной убыли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(падежа)) в течение 2 (двух) лет с момента подачи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производителей в ИСЖ и ИБСПР не менее 18 (восемнадцати) месяцев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подачи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родительского стада птицы в ИБСПР в течение 60 (шестидесяти) недель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подачи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 обеспечения сохранности, согласен вернуть полученные субсидии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несохраненное поголовье животных и птицы.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представление недостоверных сведений и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43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племенными центрами и дистрибьютерными центрами</w:t>
      </w:r>
      <w:r>
        <w:br/>
      </w:r>
      <w:r>
        <w:rPr>
          <w:rFonts w:ascii="Times New Roman"/>
          <w:b/>
          <w:i w:val="false"/>
          <w:color w:val="000000"/>
        </w:rPr>
        <w:t>по реализации семени и эмбрионов племенных животных (далее – дистрибьютерный центр),</w:t>
      </w:r>
      <w:r>
        <w:br/>
      </w:r>
      <w:r>
        <w:rPr>
          <w:rFonts w:ascii="Times New Roman"/>
          <w:b/>
          <w:i w:val="false"/>
          <w:color w:val="000000"/>
        </w:rPr>
        <w:t>техниками-осеменаторами за услуги по искусственному осеменению маточного поголовья крупного рогатого скота/</w:t>
      </w:r>
      <w:r>
        <w:br/>
      </w:r>
      <w:r>
        <w:rPr>
          <w:rFonts w:ascii="Times New Roman"/>
          <w:b/>
          <w:i w:val="false"/>
          <w:color w:val="000000"/>
        </w:rPr>
        <w:t>овец товаропроизводителей и в сельхозкооперативах (оставить нужное)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both"/>
      </w:pPr>
      <w:bookmarkStart w:name="z435" w:id="178"/>
      <w:r>
        <w:rPr>
          <w:rFonts w:ascii="Times New Roman"/>
          <w:b w:val="false"/>
          <w:i w:val="false"/>
          <w:color w:val="000000"/>
          <w:sz w:val="28"/>
        </w:rPr>
        <w:t>
      1. Наименование племенного/дистрибьютерного центра/техника-осеменатора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оказанию услуг по искусственному осеменению: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4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БИН (ИИН)______________________________________________________</w:t>
      </w:r>
    </w:p>
    <w:bookmarkEnd w:id="179"/>
    <w:p>
      <w:pPr>
        <w:spacing w:after="0"/>
        <w:ind w:left="0"/>
        <w:jc w:val="both"/>
      </w:pPr>
      <w:bookmarkStart w:name="z437" w:id="180"/>
      <w:r>
        <w:rPr>
          <w:rFonts w:ascii="Times New Roman"/>
          <w:b w:val="false"/>
          <w:i w:val="false"/>
          <w:color w:val="000000"/>
          <w:sz w:val="28"/>
        </w:rPr>
        <w:t>
      3. Юридический адрес: ______________________________________________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bookmarkStart w:name="z4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</w:t>
      </w:r>
    </w:p>
    <w:bookmarkEnd w:id="181"/>
    <w:p>
      <w:pPr>
        <w:spacing w:after="0"/>
        <w:ind w:left="0"/>
        <w:jc w:val="both"/>
      </w:pPr>
      <w:bookmarkStart w:name="z439" w:id="182"/>
      <w:r>
        <w:rPr>
          <w:rFonts w:ascii="Times New Roman"/>
          <w:b w:val="false"/>
          <w:i w:val="false"/>
          <w:color w:val="000000"/>
          <w:sz w:val="28"/>
        </w:rPr>
        <w:t>
      5. Номер телефона племенного/дистрибьютерного центра/техника-осеменатора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440" w:id="183"/>
      <w:r>
        <w:rPr>
          <w:rFonts w:ascii="Times New Roman"/>
          <w:b w:val="false"/>
          <w:i w:val="false"/>
          <w:color w:val="000000"/>
          <w:sz w:val="28"/>
        </w:rPr>
        <w:t>
      6. Наименование товаропроизводителя/сельхозкооператива-получателя услуг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искусственному осеменению: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4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БИН (ИИН) товаропроизводителя /сельхозкооператива _________________</w:t>
      </w:r>
    </w:p>
    <w:bookmarkEnd w:id="184"/>
    <w:p>
      <w:pPr>
        <w:spacing w:after="0"/>
        <w:ind w:left="0"/>
        <w:jc w:val="both"/>
      </w:pPr>
      <w:bookmarkStart w:name="z442" w:id="185"/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товаропроизводителя/сельхозкооператива: 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p>
      <w:pPr>
        <w:spacing w:after="0"/>
        <w:ind w:left="0"/>
        <w:jc w:val="both"/>
      </w:pPr>
      <w:bookmarkStart w:name="z443" w:id="186"/>
      <w:r>
        <w:rPr>
          <w:rFonts w:ascii="Times New Roman"/>
          <w:b w:val="false"/>
          <w:i w:val="false"/>
          <w:color w:val="000000"/>
          <w:sz w:val="28"/>
        </w:rPr>
        <w:t>
      9. Учетный номер товаропроизводителя/сельхозкооператива-получателя услуг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44" w:id="187"/>
      <w:r>
        <w:rPr>
          <w:rFonts w:ascii="Times New Roman"/>
          <w:b w:val="false"/>
          <w:i w:val="false"/>
          <w:color w:val="000000"/>
          <w:sz w:val="28"/>
        </w:rPr>
        <w:t>
      10. Номер телефона товаропроизводителя/сельхозкооператива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45" w:id="188"/>
      <w:r>
        <w:rPr>
          <w:rFonts w:ascii="Times New Roman"/>
          <w:b w:val="false"/>
          <w:i w:val="false"/>
          <w:color w:val="000000"/>
          <w:sz w:val="28"/>
        </w:rPr>
        <w:t>
      11. Наличие племенного/дистрибьютерного центра/техника-осеменатора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государственном электронном реестре разрешений и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(выбрать из списка) </w:t>
      </w:r>
    </w:p>
    <w:bookmarkStart w:name="z4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Список осемененного маточного поголовья: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товаропроизводителя/ Фамилия, имя, отчество (при наличии) физических лиц и наименование сельхозформирований (крестьянское хозяйство/фермерское хозяйство) являющихся членами кооператива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 крупного рогатого скота, зарегистрированного в ИСЖ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7" w:id="190"/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справки о государственной регистрации юридического лица с веб-портала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"электронного правительства" /членской книжки/решения общего собрания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кооператива (протокола)/договора с ассоциированным членом кооператива,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прилагаются к заявке.</w:t>
      </w:r>
    </w:p>
    <w:bookmarkStart w:name="z4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Электронная копия договора об оказании услуг по искусственному осеменению.</w:t>
      </w:r>
    </w:p>
    <w:bookmarkEnd w:id="191"/>
    <w:bookmarkStart w:name="z4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Электронная копия акта об искусственном осеменении.</w:t>
      </w:r>
    </w:p>
    <w:bookmarkEnd w:id="192"/>
    <w:bookmarkStart w:name="z4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Электронная копия членской книжки членов кооператива. </w:t>
      </w:r>
    </w:p>
    <w:bookmarkEnd w:id="193"/>
    <w:p>
      <w:pPr>
        <w:spacing w:after="0"/>
        <w:ind w:left="0"/>
        <w:jc w:val="both"/>
      </w:pPr>
      <w:bookmarkStart w:name="z451" w:id="194"/>
      <w:r>
        <w:rPr>
          <w:rFonts w:ascii="Times New Roman"/>
          <w:b w:val="false"/>
          <w:i w:val="false"/>
          <w:color w:val="000000"/>
          <w:sz w:val="28"/>
        </w:rPr>
        <w:t>
      16. Электронная копия документов, подтверждающих факт оплаты за услуги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искусственному осеменению (электронная счет-фактура и платежное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поручение/банковская выписка/чеки контрольно-кассовых аппаратов/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приходный кассовый ордер).</w:t>
      </w:r>
    </w:p>
    <w:bookmarkStart w:name="z4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Общая сумма оказанных услуг_______________________ тенге.</w:t>
      </w:r>
    </w:p>
    <w:bookmarkEnd w:id="195"/>
    <w:bookmarkStart w:name="z4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Сумма услуг в пересчете на 1 голову __________ тенге.</w:t>
      </w:r>
    </w:p>
    <w:bookmarkEnd w:id="196"/>
    <w:bookmarkStart w:name="z4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Норматив субсидирования: на 1 голову ________ тенге.</w:t>
      </w:r>
    </w:p>
    <w:bookmarkEnd w:id="197"/>
    <w:p>
      <w:pPr>
        <w:spacing w:after="0"/>
        <w:ind w:left="0"/>
        <w:jc w:val="both"/>
      </w:pPr>
      <w:bookmarkStart w:name="z455" w:id="198"/>
      <w:r>
        <w:rPr>
          <w:rFonts w:ascii="Times New Roman"/>
          <w:b w:val="false"/>
          <w:i w:val="false"/>
          <w:color w:val="000000"/>
          <w:sz w:val="28"/>
        </w:rPr>
        <w:t>
      20. Общая сумма причитающейся субсидии___________ тенге.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не являюсь получателем субсидий по селекционной и племенной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работе, и удешевлению стоимости приобретения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приобретения производителей для докрытия).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представление недостоверных сведений и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45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с товарным маточным поголовьем крупного рогатого скота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both"/>
      </w:pPr>
      <w:bookmarkStart w:name="z460" w:id="200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товаропроизводителя/сельхозкооператива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bookmarkStart w:name="z461" w:id="201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товаропроизводителя/ сельхозкооператива: 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bookmarkStart w:name="z46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</w:t>
      </w:r>
    </w:p>
    <w:bookmarkEnd w:id="202"/>
    <w:bookmarkStart w:name="z46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</w:t>
      </w:r>
    </w:p>
    <w:bookmarkEnd w:id="203"/>
    <w:bookmarkStart w:name="z46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</w:t>
      </w:r>
    </w:p>
    <w:bookmarkEnd w:id="204"/>
    <w:bookmarkStart w:name="z46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6" w:id="206"/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воспроизводстве методом искусственного осеменения собственными силами:</w:t>
      </w:r>
    </w:p>
    <w:bookmarkStart w:name="z4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товарного маточного поголовья крупного рогатого скота, охваченного искусственным осеменением: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 голов</w:t>
      </w:r>
    </w:p>
    <w:bookmarkEnd w:id="208"/>
    <w:bookmarkStart w:name="z4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об использованном семени племенного быка-производителя: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быка-производителя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</w:t>
      </w:r>
    </w:p>
    <w:bookmarkEnd w:id="210"/>
    <w:p>
      <w:pPr>
        <w:spacing w:after="0"/>
        <w:ind w:left="0"/>
        <w:jc w:val="both"/>
      </w:pPr>
      <w:bookmarkStart w:name="z471" w:id="211"/>
      <w:r>
        <w:rPr>
          <w:rFonts w:ascii="Times New Roman"/>
          <w:b w:val="false"/>
          <w:i w:val="false"/>
          <w:color w:val="000000"/>
          <w:sz w:val="28"/>
        </w:rPr>
        <w:t>
      4) Наличие техника-осеменатора в государственном электронном реестре разрешений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уведомлений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</w:p>
    <w:bookmarkStart w:name="z4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племенных быках-производителях, использованных для докрытия: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быков-производителей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быков-производителей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3" w:id="213"/>
      <w:r>
        <w:rPr>
          <w:rFonts w:ascii="Times New Roman"/>
          <w:b w:val="false"/>
          <w:i w:val="false"/>
          <w:color w:val="000000"/>
          <w:sz w:val="28"/>
        </w:rPr>
        <w:t>
      6) Нагрузка на 1 быка-производителя для докрытия _____ маток.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воспроизводстве методом искусственного осеменения с использованием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племенных/дистрибьютерных центров/техника-осеменатора по искусственному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осеменению:</w:t>
      </w:r>
    </w:p>
    <w:bookmarkStart w:name="z4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маточного поголовья крупного рогатого скота, охваченного селекционной племенной работой: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15"/>
    <w:bookmarkStart w:name="z4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об использованном семени племенного быка-производителя: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быков-производителей в ИБСПР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Сведение о племенных быках-производителях, использованных для докрытия: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быков-производителей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быков-производителей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случной сезон)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Нагрузка на 1 быка-производителя для докрытия _____ маток.</w:t>
      </w:r>
    </w:p>
    <w:bookmarkEnd w:id="218"/>
    <w:bookmarkStart w:name="z47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акта искусственного осеменения;</w:t>
      </w:r>
    </w:p>
    <w:bookmarkEnd w:id="219"/>
    <w:bookmarkStart w:name="z48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договора оказания услуг по искусственному осеменению;</w:t>
      </w:r>
    </w:p>
    <w:bookmarkEnd w:id="220"/>
    <w:p>
      <w:pPr>
        <w:spacing w:after="0"/>
        <w:ind w:left="0"/>
        <w:jc w:val="both"/>
      </w:pPr>
      <w:bookmarkStart w:name="z481" w:id="221"/>
      <w:r>
        <w:rPr>
          <w:rFonts w:ascii="Times New Roman"/>
          <w:b w:val="false"/>
          <w:i w:val="false"/>
          <w:color w:val="000000"/>
          <w:sz w:val="28"/>
        </w:rPr>
        <w:t>
      7) Наличие племенного/дистрибьютерного центра/техника-осеменатора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государственном электронном реестре разрешений и уведомлений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</w:p>
    <w:p>
      <w:pPr>
        <w:spacing w:after="0"/>
        <w:ind w:left="0"/>
        <w:jc w:val="both"/>
      </w:pPr>
      <w:bookmarkStart w:name="z482" w:id="222"/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документов подтверждающих оплату услуг по искусственному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осеменению (электронная счет-фактура и платежное поручение/банковская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выписка/чеки контрольно-кассовых аппаратов/приходный кассовый ордер).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воспроизводстве методом вольной случки:</w:t>
      </w:r>
    </w:p>
    <w:p>
      <w:pPr>
        <w:spacing w:after="0"/>
        <w:ind w:left="0"/>
        <w:jc w:val="both"/>
      </w:pPr>
      <w:bookmarkStart w:name="z483" w:id="223"/>
      <w:r>
        <w:rPr>
          <w:rFonts w:ascii="Times New Roman"/>
          <w:b w:val="false"/>
          <w:i w:val="false"/>
          <w:color w:val="000000"/>
          <w:sz w:val="28"/>
        </w:rPr>
        <w:t>
      1) Список товарного маточного поголовья крупного рогатого скота, охваченного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селекционной и племенной работой: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24"/>
    <w:bookmarkStart w:name="z48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об использованных племенных быках-производителях: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быков-производителей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быков-производителей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1 быка _____ голов маток.</w:t>
      </w:r>
    </w:p>
    <w:bookmarkEnd w:id="226"/>
    <w:bookmarkStart w:name="z48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 субсидирования 10 тысяч тенге на 1 голову.</w:t>
      </w:r>
    </w:p>
    <w:bookmarkEnd w:id="227"/>
    <w:bookmarkStart w:name="z48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___________ тенге.</w:t>
      </w:r>
    </w:p>
    <w:bookmarkEnd w:id="228"/>
    <w:p>
      <w:pPr>
        <w:spacing w:after="0"/>
        <w:ind w:left="0"/>
        <w:jc w:val="both"/>
      </w:pPr>
      <w:bookmarkStart w:name="z489" w:id="229"/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 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49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племенным маточным поголовьем крупного рогатого скота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p>
      <w:pPr>
        <w:spacing w:after="0"/>
        <w:ind w:left="0"/>
        <w:jc w:val="both"/>
      </w:pPr>
      <w:bookmarkStart w:name="z494" w:id="231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495" w:id="232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bookmarkStart w:name="z49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</w:p>
    <w:bookmarkEnd w:id="233"/>
    <w:bookmarkStart w:name="z4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234"/>
    <w:bookmarkStart w:name="z4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235"/>
    <w:bookmarkStart w:name="z49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___________________________________</w:t>
      </w:r>
    </w:p>
    <w:bookmarkEnd w:id="237"/>
    <w:bookmarkStart w:name="z50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искусственного осеменения собственными силами:</w:t>
      </w:r>
    </w:p>
    <w:bookmarkEnd w:id="238"/>
    <w:p>
      <w:pPr>
        <w:spacing w:after="0"/>
        <w:ind w:left="0"/>
        <w:jc w:val="both"/>
      </w:pPr>
      <w:bookmarkStart w:name="z502" w:id="239"/>
      <w:r>
        <w:rPr>
          <w:rFonts w:ascii="Times New Roman"/>
          <w:b w:val="false"/>
          <w:i w:val="false"/>
          <w:color w:val="000000"/>
          <w:sz w:val="28"/>
        </w:rPr>
        <w:t>
      1) Список племенного маточного поголовья крупного рогатого скота,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охваченного селекционной и племенной работой: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40"/>
    <w:bookmarkStart w:name="z5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использованном семени племенного быка-производителя: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быка-производителя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</w:t>
      </w:r>
    </w:p>
    <w:bookmarkEnd w:id="242"/>
    <w:p>
      <w:pPr>
        <w:spacing w:after="0"/>
        <w:ind w:left="0"/>
        <w:jc w:val="both"/>
      </w:pPr>
      <w:bookmarkStart w:name="z506" w:id="243"/>
      <w:r>
        <w:rPr>
          <w:rFonts w:ascii="Times New Roman"/>
          <w:b w:val="false"/>
          <w:i w:val="false"/>
          <w:color w:val="000000"/>
          <w:sz w:val="28"/>
        </w:rPr>
        <w:t>
      4) Наличие техника-осеменатора в государственном электронном реестре разрешений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уведомлений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</w:p>
    <w:bookmarkStart w:name="z50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племенных быках-производителях, использованных для докрытия: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быков-производителей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быков-производителей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Нагрузки на 1 быка ___ маток.</w:t>
      </w:r>
    </w:p>
    <w:bookmarkEnd w:id="245"/>
    <w:p>
      <w:pPr>
        <w:spacing w:after="0"/>
        <w:ind w:left="0"/>
        <w:jc w:val="both"/>
      </w:pPr>
      <w:bookmarkStart w:name="z509" w:id="246"/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искусственного осеменения с использованием услуг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племенного/дистрибьютерного центра/техника-осеменатора по искусственному осеменению:</w:t>
      </w:r>
    </w:p>
    <w:bookmarkStart w:name="z51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племенного маточного поголовья крупного рогатого скота, охваченного селекционной и племенной работой: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48"/>
    <w:bookmarkStart w:name="z51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использованном семени племенного быка-производителя: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быка-производителя в ИБСПР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</w:t>
      </w:r>
    </w:p>
    <w:bookmarkEnd w:id="250"/>
    <w:bookmarkStart w:name="z51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быках-производителях, использованных для докрытия: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быков-производителей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быков-производителей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быка-производителя для докрытия _____ маток.</w:t>
      </w:r>
    </w:p>
    <w:bookmarkEnd w:id="252"/>
    <w:bookmarkStart w:name="z51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акта искусственного осеменения; </w:t>
      </w:r>
    </w:p>
    <w:bookmarkEnd w:id="253"/>
    <w:bookmarkStart w:name="z51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договора оказания услуг по искусственному осеменению;</w:t>
      </w:r>
    </w:p>
    <w:bookmarkEnd w:id="254"/>
    <w:p>
      <w:pPr>
        <w:spacing w:after="0"/>
        <w:ind w:left="0"/>
        <w:jc w:val="both"/>
      </w:pPr>
      <w:bookmarkStart w:name="z518" w:id="255"/>
      <w:r>
        <w:rPr>
          <w:rFonts w:ascii="Times New Roman"/>
          <w:b w:val="false"/>
          <w:i w:val="false"/>
          <w:color w:val="000000"/>
          <w:sz w:val="28"/>
        </w:rPr>
        <w:t>
      8) Наличие племенного/дистрибьютерного центра/техника-осеменатора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государственном электронном реестре разрешений и уведомлений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</w:p>
    <w:p>
      <w:pPr>
        <w:spacing w:after="0"/>
        <w:ind w:left="0"/>
        <w:jc w:val="both"/>
      </w:pPr>
      <w:bookmarkStart w:name="z519" w:id="256"/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документов подтверждающих оплату услуг по искусственному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осеменению (электронная счет-фактура, платежное поручение/банковская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выписка/чеки контрольно-кассовых аппаратов/приходный кассовый ордер).</w:t>
      </w:r>
    </w:p>
    <w:bookmarkStart w:name="z52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вольной случки:</w:t>
      </w:r>
    </w:p>
    <w:bookmarkEnd w:id="257"/>
    <w:bookmarkStart w:name="z5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племенного маточного поголовья крупного рогатого скота, охваченного селекционной и племенной работой: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59"/>
    <w:bookmarkStart w:name="z5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быках-производителях первой категории, использованных для вольной случки: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быков-производителей первой категории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быков-производителей первой категории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1 быка _____ голов маток</w:t>
      </w:r>
    </w:p>
    <w:bookmarkEnd w:id="261"/>
    <w:bookmarkStart w:name="z5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 субсидирования 15 тысяч тенге на 1 голову</w:t>
      </w:r>
    </w:p>
    <w:bookmarkEnd w:id="262"/>
    <w:bookmarkStart w:name="z5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_________тенге.</w:t>
      </w:r>
    </w:p>
    <w:bookmarkEnd w:id="263"/>
    <w:p>
      <w:pPr>
        <w:spacing w:after="0"/>
        <w:ind w:left="0"/>
        <w:jc w:val="both"/>
      </w:pPr>
      <w:bookmarkStart w:name="z527" w:id="264"/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 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3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племенным маточным поголовьем овец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p>
      <w:pPr>
        <w:spacing w:after="0"/>
        <w:ind w:left="0"/>
        <w:jc w:val="both"/>
      </w:pPr>
      <w:bookmarkStart w:name="z532" w:id="266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533" w:id="267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дома);</w:t>
      </w:r>
    </w:p>
    <w:bookmarkStart w:name="z53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</w:p>
    <w:bookmarkEnd w:id="268"/>
    <w:bookmarkStart w:name="z5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269"/>
    <w:bookmarkStart w:name="z5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270"/>
    <w:bookmarkStart w:name="z5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8" w:id="272"/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искусственном осеменении собственными силами:</w:t>
      </w:r>
    </w:p>
    <w:bookmarkStart w:name="z53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племенном маточном поголовье овец, охваченного селекционной и племенной работой: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274"/>
    <w:bookmarkStart w:name="z54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семя которых было использовано для искусственного осеменения (при использовании глубокозамороженного семени):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племенного барана-производителя в ИБСПР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______________________________________</w:t>
      </w:r>
    </w:p>
    <w:bookmarkEnd w:id="276"/>
    <w:p>
      <w:pPr>
        <w:spacing w:after="0"/>
        <w:ind w:left="0"/>
        <w:jc w:val="both"/>
      </w:pPr>
      <w:bookmarkStart w:name="z543" w:id="277"/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основных баранах-производителях, использованных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искусственного осеменения (при использовании свежеоткаченного семени):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основных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основных баранов-производителей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основного барана-производителя ____ маток</w:t>
      </w:r>
    </w:p>
    <w:bookmarkEnd w:id="278"/>
    <w:bookmarkStart w:name="z54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Сведение об использованных племенных баранах-пробниках: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баранов-пробников,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баранов-пробников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Нагрузка на 1 барана-пробника ____ маток</w:t>
      </w:r>
    </w:p>
    <w:bookmarkEnd w:id="280"/>
    <w:bookmarkStart w:name="z54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Сведение об использованных племенных баранах-производителях, использованных для докрытия: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баранов-производителей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Нагрузка на 1 барана-производителя ____ маток</w:t>
      </w:r>
    </w:p>
    <w:bookmarkEnd w:id="282"/>
    <w:p>
      <w:pPr>
        <w:spacing w:after="0"/>
        <w:ind w:left="0"/>
        <w:jc w:val="both"/>
      </w:pPr>
      <w:bookmarkStart w:name="z549" w:id="283"/>
      <w:r>
        <w:rPr>
          <w:rFonts w:ascii="Times New Roman"/>
          <w:b w:val="false"/>
          <w:i w:val="false"/>
          <w:color w:val="000000"/>
          <w:sz w:val="28"/>
        </w:rPr>
        <w:t>
      10) Наличие техника-осеменатора в государственном электронном реестре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разрешений и уведомлений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воспроизводстве методом искусственного осеменения с использованием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племенного/дистрибьютерного центра/техника-осеменатора по искусственному осеменению:</w:t>
      </w:r>
    </w:p>
    <w:bookmarkStart w:name="z5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племенном маточном поголовье овец, охваченного селекционной и племенной работой: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285"/>
    <w:p>
      <w:pPr>
        <w:spacing w:after="0"/>
        <w:ind w:left="0"/>
        <w:jc w:val="both"/>
      </w:pPr>
      <w:bookmarkStart w:name="z552" w:id="286"/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семя которых было использовано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искусственного осеменения (при использовании глубокозамороженного семени):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племенного барана-производителя в ИБСПР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______________________________________</w:t>
      </w:r>
    </w:p>
    <w:bookmarkEnd w:id="287"/>
    <w:p>
      <w:pPr>
        <w:spacing w:after="0"/>
        <w:ind w:left="0"/>
        <w:jc w:val="both"/>
      </w:pPr>
      <w:bookmarkStart w:name="z554" w:id="288"/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основных баранах-производителях, использованных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искусственного осеменения (при использовании свежеоткаченного семени):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основных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основных баранов-производителей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основного барана-производителя ____ маток.</w:t>
      </w:r>
    </w:p>
    <w:bookmarkEnd w:id="289"/>
    <w:bookmarkStart w:name="z55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Сведение об использованных племенных баранах-пробниках: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баранов-пробников,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баранов-пробников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Нагрузка на 1 барана-пробника ____ маток.</w:t>
      </w:r>
    </w:p>
    <w:bookmarkEnd w:id="291"/>
    <w:bookmarkStart w:name="z55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Сведение об использованных племенных баранах-производителях, использованных для докрытия: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баранов-производителей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Нагрузка на 1 барана-производителя ____ маток. </w:t>
      </w:r>
    </w:p>
    <w:bookmarkEnd w:id="293"/>
    <w:bookmarkStart w:name="z56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акта искусственного осеменения;</w:t>
      </w:r>
    </w:p>
    <w:bookmarkEnd w:id="294"/>
    <w:bookmarkStart w:name="z56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копия договора оказания услуг по искусственному осеменению;</w:t>
      </w:r>
    </w:p>
    <w:bookmarkEnd w:id="295"/>
    <w:p>
      <w:pPr>
        <w:spacing w:after="0"/>
        <w:ind w:left="0"/>
        <w:jc w:val="both"/>
      </w:pPr>
      <w:bookmarkStart w:name="z562" w:id="296"/>
      <w:r>
        <w:rPr>
          <w:rFonts w:ascii="Times New Roman"/>
          <w:b w:val="false"/>
          <w:i w:val="false"/>
          <w:color w:val="000000"/>
          <w:sz w:val="28"/>
        </w:rPr>
        <w:t>
      12) Наличие племенного/дистрибьютерного центра/техника-осеменатора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государственном электронном реестре разрешений и уведомлений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племенного животноводства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</w:p>
    <w:p>
      <w:pPr>
        <w:spacing w:after="0"/>
        <w:ind w:left="0"/>
        <w:jc w:val="both"/>
      </w:pPr>
      <w:bookmarkStart w:name="z563" w:id="297"/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документов подтверждающих оплату услуг по искусственному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осеменению (электронная счет-фактура, платежное поручение/ банковская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выписка/чеки контрольно-кассовых аппаратов/приходный кассовый ордер).</w:t>
      </w:r>
    </w:p>
    <w:bookmarkStart w:name="z5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ручной случки:</w:t>
      </w:r>
    </w:p>
    <w:bookmarkEnd w:id="298"/>
    <w:bookmarkStart w:name="z56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племенном маточном поголовье овец, охваченного селекционной и племенной работой: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300"/>
    <w:bookmarkStart w:name="z56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использованных для ручной случки: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баранов-производителей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1 барана-производителя _____ голов маток</w:t>
      </w:r>
    </w:p>
    <w:bookmarkEnd w:id="302"/>
    <w:bookmarkStart w:name="z56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 субсидирования 4 тысяч тенге на 1 голову.</w:t>
      </w:r>
    </w:p>
    <w:bookmarkEnd w:id="303"/>
    <w:bookmarkStart w:name="z57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_________тенге.</w:t>
      </w:r>
    </w:p>
    <w:bookmarkEnd w:id="304"/>
    <w:p>
      <w:pPr>
        <w:spacing w:after="0"/>
        <w:ind w:left="0"/>
        <w:jc w:val="both"/>
      </w:pPr>
      <w:bookmarkStart w:name="z571" w:id="305"/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 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7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товарным маточным поголовьем овец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both"/>
      </w:pPr>
      <w:bookmarkStart w:name="z576" w:id="307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577" w:id="308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дома);</w:t>
      </w:r>
    </w:p>
    <w:bookmarkStart w:name="z57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</w:p>
    <w:bookmarkEnd w:id="309"/>
    <w:p>
      <w:pPr>
        <w:spacing w:after="0"/>
        <w:ind w:left="0"/>
        <w:jc w:val="both"/>
      </w:pPr>
      <w:bookmarkStart w:name="z579" w:id="310"/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58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311"/>
    <w:bookmarkStart w:name="z58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</w:t>
      </w:r>
    </w:p>
    <w:bookmarkEnd w:id="313"/>
    <w:bookmarkStart w:name="z58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искусственном осеменении собственными силами:</w:t>
      </w:r>
    </w:p>
    <w:bookmarkEnd w:id="314"/>
    <w:bookmarkStart w:name="z58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товарном маточном поголовье овец, охваченного селекционной и племенной работой: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316"/>
    <w:bookmarkStart w:name="z58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семя которых было использовано для искусственного осеменения (при использовании глубокозамороженного семени):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барана-производителя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______________________________________</w:t>
      </w:r>
    </w:p>
    <w:bookmarkEnd w:id="318"/>
    <w:p>
      <w:pPr>
        <w:spacing w:after="0"/>
        <w:ind w:left="0"/>
        <w:jc w:val="both"/>
      </w:pPr>
      <w:bookmarkStart w:name="z588" w:id="319"/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основных баранах-производителях, использованных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искусственного осеменения (при использовании свежеоткаченного семени):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основных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основных баранов-производителей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основного барана-производителя ____ маток</w:t>
      </w:r>
    </w:p>
    <w:bookmarkEnd w:id="320"/>
    <w:bookmarkStart w:name="z59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Сведение об использованных племенных баранах-пробниках: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баранов-пробников,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баранов-пробников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Нагрузка на 1 барана-пробника ____ маток</w:t>
      </w:r>
    </w:p>
    <w:bookmarkEnd w:id="322"/>
    <w:p>
      <w:pPr>
        <w:spacing w:after="0"/>
        <w:ind w:left="0"/>
        <w:jc w:val="both"/>
      </w:pPr>
      <w:bookmarkStart w:name="z592" w:id="323"/>
      <w:r>
        <w:rPr>
          <w:rFonts w:ascii="Times New Roman"/>
          <w:b w:val="false"/>
          <w:i w:val="false"/>
          <w:color w:val="000000"/>
          <w:sz w:val="28"/>
        </w:rPr>
        <w:t>
      8) Сведение об использованных племенных баранах-производителях,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использованных для докрытия: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баранов-производителей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Нагрузка на 1 барана-производителя ____ маток.</w:t>
      </w:r>
    </w:p>
    <w:bookmarkEnd w:id="324"/>
    <w:p>
      <w:pPr>
        <w:spacing w:after="0"/>
        <w:ind w:left="0"/>
        <w:jc w:val="both"/>
      </w:pPr>
      <w:bookmarkStart w:name="z594" w:id="325"/>
      <w:r>
        <w:rPr>
          <w:rFonts w:ascii="Times New Roman"/>
          <w:b w:val="false"/>
          <w:i w:val="false"/>
          <w:color w:val="000000"/>
          <w:sz w:val="28"/>
        </w:rPr>
        <w:t>
      10) Наличие техника-осеменатора в государственном электронном реестре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разрешений и уведомлений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</w:p>
    <w:p>
      <w:pPr>
        <w:spacing w:after="0"/>
        <w:ind w:left="0"/>
        <w:jc w:val="both"/>
      </w:pPr>
      <w:bookmarkStart w:name="z595" w:id="326"/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искусственного осеменения с использованием услуг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племенного/дистрибьютерного центра/техника-осеменатора по искусственному осеменению:</w:t>
      </w:r>
    </w:p>
    <w:bookmarkStart w:name="z59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товарном маточном поголовье овец, охваченного селекционной и племенной работой: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328"/>
    <w:p>
      <w:pPr>
        <w:spacing w:after="0"/>
        <w:ind w:left="0"/>
        <w:jc w:val="both"/>
      </w:pPr>
      <w:bookmarkStart w:name="z598" w:id="329"/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семя которых было использовано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искусственного осеменения (при использовании глубокозамороженного семени):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племенного барана-производителя в ИБСПР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______________________________________</w:t>
      </w:r>
    </w:p>
    <w:bookmarkEnd w:id="330"/>
    <w:p>
      <w:pPr>
        <w:spacing w:after="0"/>
        <w:ind w:left="0"/>
        <w:jc w:val="both"/>
      </w:pPr>
      <w:bookmarkStart w:name="z600" w:id="331"/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основных баранах-производителях, использованных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искусственного осеменения (при использовании свежеоткаченного семени):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основных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основных баранов-производителей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основного барана-производителя ____ маток</w:t>
      </w:r>
    </w:p>
    <w:bookmarkEnd w:id="332"/>
    <w:bookmarkStart w:name="z60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Сведение об использованных племенных баранах-пробниках: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баранов-пробников,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баранов-пробников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Нагрузка на 1 барана-пробника ____ маток</w:t>
      </w:r>
    </w:p>
    <w:bookmarkEnd w:id="334"/>
    <w:p>
      <w:pPr>
        <w:spacing w:after="0"/>
        <w:ind w:left="0"/>
        <w:jc w:val="both"/>
      </w:pPr>
      <w:bookmarkStart w:name="z604" w:id="335"/>
      <w:r>
        <w:rPr>
          <w:rFonts w:ascii="Times New Roman"/>
          <w:b w:val="false"/>
          <w:i w:val="false"/>
          <w:color w:val="000000"/>
          <w:sz w:val="28"/>
        </w:rPr>
        <w:t>
      8) Сведение об использованных племенных баранах-производителях,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использованных для докрытия: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баранов-производителей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Нагрузка на 1 барана-производителя ____ маток</w:t>
      </w:r>
    </w:p>
    <w:bookmarkEnd w:id="336"/>
    <w:bookmarkStart w:name="z60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акта искусственного осеменения;</w:t>
      </w:r>
    </w:p>
    <w:bookmarkEnd w:id="337"/>
    <w:bookmarkStart w:name="z60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копия договора оказания услуг по искусственному осеменению;</w:t>
      </w:r>
    </w:p>
    <w:bookmarkEnd w:id="338"/>
    <w:p>
      <w:pPr>
        <w:spacing w:after="0"/>
        <w:ind w:left="0"/>
        <w:jc w:val="both"/>
      </w:pPr>
      <w:bookmarkStart w:name="z608" w:id="339"/>
      <w:r>
        <w:rPr>
          <w:rFonts w:ascii="Times New Roman"/>
          <w:b w:val="false"/>
          <w:i w:val="false"/>
          <w:color w:val="000000"/>
          <w:sz w:val="28"/>
        </w:rPr>
        <w:t>
      12) Наличие племенного/дистрибьютерного центра/техника-осеменатора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государственном электронном реестре разрешений и уведомлений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</w:p>
    <w:p>
      <w:pPr>
        <w:spacing w:after="0"/>
        <w:ind w:left="0"/>
        <w:jc w:val="both"/>
      </w:pPr>
      <w:bookmarkStart w:name="z609" w:id="340"/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документов подтверждающих оплату услуг по искусственному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осеменению (электронная счет-фактура, платежное поручение/банковская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выписка/чеки контрольно-кассовых аппаратов/приходный кассовый ордер).</w:t>
      </w:r>
    </w:p>
    <w:bookmarkStart w:name="z61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вольной случки:</w:t>
      </w:r>
    </w:p>
    <w:bookmarkEnd w:id="341"/>
    <w:bookmarkStart w:name="z61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товарном маточном поголовье овец, охваченного селекционной и племенной работой: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343"/>
    <w:bookmarkStart w:name="z61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баранах-производителях, использованных для вольной случки: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баранов-производителей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баранов-производителей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1 барана-производителя _____ голов маток</w:t>
      </w:r>
    </w:p>
    <w:bookmarkEnd w:id="345"/>
    <w:bookmarkStart w:name="z61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 субсидирования 2,5 тысячи тенге на 1 голову.</w:t>
      </w:r>
    </w:p>
    <w:bookmarkEnd w:id="346"/>
    <w:bookmarkStart w:name="z61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_________тенге.</w:t>
      </w:r>
    </w:p>
    <w:bookmarkEnd w:id="347"/>
    <w:p>
      <w:pPr>
        <w:spacing w:after="0"/>
        <w:ind w:left="0"/>
        <w:jc w:val="both"/>
      </w:pPr>
      <w:bookmarkStart w:name="z617" w:id="348"/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 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ИБСПР - информационная база селекционной и племенной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2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с племенным и товарным маточным и ремонтным маточным поголовьем свиней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заявки:___________</w:t>
            </w:r>
          </w:p>
        </w:tc>
      </w:tr>
    </w:tbl>
    <w:p>
      <w:pPr>
        <w:spacing w:after="0"/>
        <w:ind w:left="0"/>
        <w:jc w:val="both"/>
      </w:pPr>
      <w:bookmarkStart w:name="z622" w:id="350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623" w:id="351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bookmarkStart w:name="z62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</w:p>
    <w:bookmarkEnd w:id="352"/>
    <w:p>
      <w:pPr>
        <w:spacing w:after="0"/>
        <w:ind w:left="0"/>
        <w:jc w:val="both"/>
      </w:pPr>
      <w:bookmarkStart w:name="z625" w:id="353"/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62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354"/>
    <w:bookmarkStart w:name="z62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телефона товаропроизводителя _________________________________</w:t>
      </w:r>
    </w:p>
    <w:bookmarkEnd w:id="355"/>
    <w:bookmarkStart w:name="z62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искусственном осеменении собственными силами:</w:t>
      </w:r>
    </w:p>
    <w:bookmarkEnd w:id="356"/>
    <w:bookmarkStart w:name="z62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маточном поголовье свиней, охваченного селекционной и племенной работой: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0" w:id="358"/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осеменения__________________</w:t>
      </w:r>
    </w:p>
    <w:p>
      <w:pPr>
        <w:spacing w:after="0"/>
        <w:ind w:left="0"/>
        <w:jc w:val="both"/>
      </w:pPr>
      <w:bookmarkStart w:name="z631" w:id="359"/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хряках-производителях, семя которых было использовано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искусственного осеменения (при использовании глубокозамороженного семени):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хряка-производителя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______________________________</w:t>
      </w:r>
    </w:p>
    <w:bookmarkEnd w:id="360"/>
    <w:p>
      <w:pPr>
        <w:spacing w:after="0"/>
        <w:ind w:left="0"/>
        <w:jc w:val="both"/>
      </w:pPr>
      <w:bookmarkStart w:name="z633" w:id="361"/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хряках-производителях, использованных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искусственного осеменения (при использовании свежеоткаченного семени):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хряков-производителей,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хряков-производителей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хряка-производителя ____ маток</w:t>
      </w:r>
    </w:p>
    <w:bookmarkEnd w:id="362"/>
    <w:p>
      <w:pPr>
        <w:spacing w:after="0"/>
        <w:ind w:left="0"/>
        <w:jc w:val="both"/>
      </w:pPr>
      <w:bookmarkStart w:name="z635" w:id="363"/>
      <w:r>
        <w:rPr>
          <w:rFonts w:ascii="Times New Roman"/>
          <w:b w:val="false"/>
          <w:i w:val="false"/>
          <w:color w:val="000000"/>
          <w:sz w:val="28"/>
        </w:rPr>
        <w:t>
      6) Наличие техника-осеменатора в государственном электронном реестре разрешений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уведомлений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</w:p>
    <w:bookmarkStart w:name="z63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воспроизводстве методом искусственного осеменения с использованием услуг племенного/дистрибьютерного центра/техника-осеменатора по искусственному осеменению:</w:t>
      </w:r>
    </w:p>
    <w:bookmarkEnd w:id="364"/>
    <w:bookmarkStart w:name="z63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Сведение о маточном поголовье свиней, охваченного селекционной и племенной работой: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зарегистрированного в ИБСПР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8" w:id="366"/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осеменения___________</w:t>
      </w:r>
    </w:p>
    <w:p>
      <w:pPr>
        <w:spacing w:after="0"/>
        <w:ind w:left="0"/>
        <w:jc w:val="both"/>
      </w:pPr>
      <w:bookmarkStart w:name="z639" w:id="367"/>
      <w:r>
        <w:rPr>
          <w:rFonts w:ascii="Times New Roman"/>
          <w:b w:val="false"/>
          <w:i w:val="false"/>
          <w:color w:val="000000"/>
          <w:sz w:val="28"/>
        </w:rPr>
        <w:t>
      2) Сведение о племенных хряках-производителях, семя которых было использовано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искусственного осеменения (при использовании глубокозамороженного семени):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племенного хряка-производителя в ИБСПР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использованных доз _________________________</w:t>
      </w:r>
    </w:p>
    <w:bookmarkEnd w:id="368"/>
    <w:p>
      <w:pPr>
        <w:spacing w:after="0"/>
        <w:ind w:left="0"/>
        <w:jc w:val="both"/>
      </w:pPr>
      <w:bookmarkStart w:name="z641" w:id="369"/>
      <w:r>
        <w:rPr>
          <w:rFonts w:ascii="Times New Roman"/>
          <w:b w:val="false"/>
          <w:i w:val="false"/>
          <w:color w:val="000000"/>
          <w:sz w:val="28"/>
        </w:rPr>
        <w:t>
      4) Сведение о племенных хряках-производителях, использованных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искусственного осеменения (при использовании свежеоткаченного семени):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хряков-производителей, зарегистрированных в ИСЖ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номера хряков-производителей в ИБСПР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хозяйстве (указать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на 1 основного хряка-производителя ____ маток</w:t>
      </w:r>
    </w:p>
    <w:bookmarkEnd w:id="370"/>
    <w:bookmarkStart w:name="z64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Электронная копия акта искусственного осеменения. </w:t>
      </w:r>
    </w:p>
    <w:bookmarkEnd w:id="371"/>
    <w:bookmarkStart w:name="z64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Электронная копия договора оказания услуг по искусственному осеменению.</w:t>
      </w:r>
    </w:p>
    <w:bookmarkEnd w:id="372"/>
    <w:p>
      <w:pPr>
        <w:spacing w:after="0"/>
        <w:ind w:left="0"/>
        <w:jc w:val="both"/>
      </w:pPr>
      <w:bookmarkStart w:name="z645" w:id="373"/>
      <w:r>
        <w:rPr>
          <w:rFonts w:ascii="Times New Roman"/>
          <w:b w:val="false"/>
          <w:i w:val="false"/>
          <w:color w:val="000000"/>
          <w:sz w:val="28"/>
        </w:rPr>
        <w:t>
      9. Наличие племенного/дистрибьютерного центра/техника-осеменатора в государственном электронном реестре разрешений и уведомлений в области племенного животноводства ______________________________________________________________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из списка)</w:t>
      </w:r>
    </w:p>
    <w:bookmarkStart w:name="z64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документов подтверждающих оплату услуг по искусственному осеменению (электронная счет-фактура, платежное поручение/банковская выписка/чеки контрольно-кассовых аппаратов/приходный кассовый ордер).</w:t>
      </w:r>
    </w:p>
    <w:bookmarkEnd w:id="374"/>
    <w:bookmarkStart w:name="z64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 субсидирования 40 тысяч тенге на 1 голову.</w:t>
      </w:r>
    </w:p>
    <w:bookmarkEnd w:id="375"/>
    <w:bookmarkStart w:name="z64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причитающихся субсидий_____ тенге.</w:t>
      </w:r>
    </w:p>
    <w:bookmarkEnd w:id="376"/>
    <w:bookmarkStart w:name="z64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377"/>
    <w:bookmarkStart w:name="z65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378"/>
    <w:bookmarkStart w:name="z65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379"/>
    <w:p>
      <w:pPr>
        <w:spacing w:after="0"/>
        <w:ind w:left="0"/>
        <w:jc w:val="both"/>
      </w:pPr>
      <w:bookmarkStart w:name="z652" w:id="380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5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маточным поголовьем маралов (оленей)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both"/>
      </w:pPr>
      <w:bookmarkStart w:name="z657" w:id="382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658" w:id="383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дома);</w:t>
      </w:r>
    </w:p>
    <w:bookmarkStart w:name="z65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</w:p>
    <w:bookmarkEnd w:id="384"/>
    <w:p>
      <w:pPr>
        <w:spacing w:after="0"/>
        <w:ind w:left="0"/>
        <w:jc w:val="both"/>
      </w:pPr>
      <w:bookmarkStart w:name="z660" w:id="385"/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66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</w:t>
      </w:r>
    </w:p>
    <w:bookmarkEnd w:id="386"/>
    <w:bookmarkStart w:name="z66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назначения: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388"/>
    <w:bookmarkStart w:name="z66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Сведение о маточном поголовье, охваченных селекционной и племенной работой: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голов __________________</w:t>
      </w:r>
    </w:p>
    <w:bookmarkEnd w:id="390"/>
    <w:bookmarkStart w:name="z66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самцах, вовлеченных в селекционную и племенную работу: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голов _______________</w:t>
      </w:r>
    </w:p>
    <w:bookmarkEnd w:id="392"/>
    <w:bookmarkStart w:name="z66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Нагрузка на 1 самца ________ маток.</w:t>
      </w:r>
    </w:p>
    <w:bookmarkEnd w:id="393"/>
    <w:bookmarkStart w:name="z66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 субсидирования 10 тысяч тенге на 1 голову.</w:t>
      </w:r>
    </w:p>
    <w:bookmarkEnd w:id="394"/>
    <w:bookmarkStart w:name="z67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причитающейся субсидии_____ тенге.</w:t>
      </w:r>
    </w:p>
    <w:bookmarkEnd w:id="395"/>
    <w:bookmarkStart w:name="z67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случки (период случного сезона). _____________</w:t>
      </w:r>
    </w:p>
    <w:bookmarkEnd w:id="396"/>
    <w:p>
      <w:pPr>
        <w:spacing w:after="0"/>
        <w:ind w:left="0"/>
        <w:jc w:val="both"/>
      </w:pPr>
      <w:bookmarkStart w:name="z672" w:id="397"/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7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пчелосемьями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both"/>
      </w:pPr>
      <w:bookmarkStart w:name="z677" w:id="399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678" w:id="400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bookmarkStart w:name="z67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</w:p>
    <w:bookmarkEnd w:id="401"/>
    <w:p>
      <w:pPr>
        <w:spacing w:after="0"/>
        <w:ind w:left="0"/>
        <w:jc w:val="both"/>
      </w:pPr>
      <w:bookmarkStart w:name="z680" w:id="402"/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68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5.Учетный номер хозяйства: _________________________________________</w:t>
      </w:r>
    </w:p>
    <w:bookmarkEnd w:id="403"/>
    <w:bookmarkStart w:name="z68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телефона товаропроизводителя _______________________________</w:t>
      </w:r>
    </w:p>
    <w:bookmarkEnd w:id="404"/>
    <w:bookmarkStart w:name="z68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Сведение о пчелосемьях, охваченных селекционной и племенной работой: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пчелосемей (улей), зарегистрированных в ИБСПР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Электронная копия плана селекционной и племенной работы, утвержденного профильной научно-исследовательской организацией.</w:t>
      </w:r>
    </w:p>
    <w:bookmarkEnd w:id="406"/>
    <w:bookmarkStart w:name="z68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 субсидирования 5 тысяч тенге на 1 пчелосемью.</w:t>
      </w:r>
    </w:p>
    <w:bookmarkEnd w:id="407"/>
    <w:p>
      <w:pPr>
        <w:spacing w:after="0"/>
        <w:ind w:left="0"/>
        <w:jc w:val="both"/>
      </w:pPr>
      <w:bookmarkStart w:name="z686" w:id="408"/>
      <w:r>
        <w:rPr>
          <w:rFonts w:ascii="Times New Roman"/>
          <w:b w:val="false"/>
          <w:i w:val="false"/>
          <w:color w:val="000000"/>
          <w:sz w:val="28"/>
        </w:rPr>
        <w:t>
      10. Сумма причитающейся субсидии_____ тенге.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сохранность заявленных пчелосемей на получение субсидий не менее 80 %, подтвержденных государственными инспекторами по племенному животноводству по итогам зимовки (информацию о результатах зимовки представлю по итогам весенней ревизии весной следующего года), в случае необеспечения сохранности, согласен вернуть полученные субсидии на несохраненную пчелосемью.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68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однополое и двуполое семя племенного быка молочного и молочно-мясного направления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both"/>
      </w:pPr>
      <w:bookmarkStart w:name="z691" w:id="410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692" w:id="411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bookmarkStart w:name="z69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</w:p>
    <w:bookmarkEnd w:id="412"/>
    <w:p>
      <w:pPr>
        <w:spacing w:after="0"/>
        <w:ind w:left="0"/>
        <w:jc w:val="both"/>
      </w:pPr>
      <w:bookmarkStart w:name="z694" w:id="413"/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69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хозяйства: ____________________________________________</w:t>
      </w:r>
    </w:p>
    <w:bookmarkEnd w:id="414"/>
    <w:bookmarkStart w:name="z69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416"/>
    <w:bookmarkStart w:name="z69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Сведение о маточном поголовье, подлежащих осеменению: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маточного поголовья, зарегистрированных в ИБСПР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 голов</w:t>
      </w:r>
    </w:p>
    <w:bookmarkEnd w:id="418"/>
    <w:bookmarkStart w:name="z70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Сведение о приобретенном семени: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племенных быков-производителей в ИБСПР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Электронная копия договора купли-продажи. </w:t>
      </w:r>
    </w:p>
    <w:bookmarkEnd w:id="420"/>
    <w:p>
      <w:pPr>
        <w:spacing w:after="0"/>
        <w:ind w:left="0"/>
        <w:jc w:val="both"/>
      </w:pPr>
      <w:bookmarkStart w:name="z702" w:id="421"/>
      <w:r>
        <w:rPr>
          <w:rFonts w:ascii="Times New Roman"/>
          <w:b w:val="false"/>
          <w:i w:val="false"/>
          <w:color w:val="000000"/>
          <w:sz w:val="28"/>
        </w:rPr>
        <w:t>
      11. Электронная копия документов, подтверждающих оплату за стоимость семени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счет-фактура, платежное поручение/банковская выписка).</w:t>
      </w:r>
    </w:p>
    <w:p>
      <w:pPr>
        <w:spacing w:after="0"/>
        <w:ind w:left="0"/>
        <w:jc w:val="both"/>
      </w:pPr>
      <w:bookmarkStart w:name="z703" w:id="422"/>
      <w:r>
        <w:rPr>
          <w:rFonts w:ascii="Times New Roman"/>
          <w:b w:val="false"/>
          <w:i w:val="false"/>
          <w:color w:val="000000"/>
          <w:sz w:val="28"/>
        </w:rPr>
        <w:t>
      12. Общая сумма покупки: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однополого семени 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двухполого семени ___ тенге.</w:t>
      </w:r>
    </w:p>
    <w:p>
      <w:pPr>
        <w:spacing w:after="0"/>
        <w:ind w:left="0"/>
        <w:jc w:val="both"/>
      </w:pPr>
      <w:bookmarkStart w:name="z704" w:id="423"/>
      <w:r>
        <w:rPr>
          <w:rFonts w:ascii="Times New Roman"/>
          <w:b w:val="false"/>
          <w:i w:val="false"/>
          <w:color w:val="000000"/>
          <w:sz w:val="28"/>
        </w:rPr>
        <w:t>
      13. Фактическая стоимость 1 дозы: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однополого семени ______тенге,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двухполого семени ______ тенге.</w:t>
      </w:r>
    </w:p>
    <w:p>
      <w:pPr>
        <w:spacing w:after="0"/>
        <w:ind w:left="0"/>
        <w:jc w:val="both"/>
      </w:pPr>
      <w:bookmarkStart w:name="z705" w:id="424"/>
      <w:r>
        <w:rPr>
          <w:rFonts w:ascii="Times New Roman"/>
          <w:b w:val="false"/>
          <w:i w:val="false"/>
          <w:color w:val="000000"/>
          <w:sz w:val="28"/>
        </w:rPr>
        <w:t>
      14. Норматив субсидирования: ____ тенге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(50 % стоимости от фактической стоимости 1 дозы). </w:t>
      </w:r>
    </w:p>
    <w:p>
      <w:pPr>
        <w:spacing w:after="0"/>
        <w:ind w:left="0"/>
        <w:jc w:val="both"/>
      </w:pPr>
      <w:bookmarkStart w:name="z706" w:id="425"/>
      <w:r>
        <w:rPr>
          <w:rFonts w:ascii="Times New Roman"/>
          <w:b w:val="false"/>
          <w:i w:val="false"/>
          <w:color w:val="000000"/>
          <w:sz w:val="28"/>
        </w:rPr>
        <w:t>
      15. Сумма причитающейся субсидии ________________________ тенге.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70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удешевление стоимости приобретения эмбрионов крупного рогатого скота и овец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заявки: __________</w:t>
            </w:r>
          </w:p>
        </w:tc>
      </w:tr>
    </w:tbl>
    <w:p>
      <w:pPr>
        <w:spacing w:after="0"/>
        <w:ind w:left="0"/>
        <w:jc w:val="both"/>
      </w:pPr>
      <w:bookmarkStart w:name="z711" w:id="427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712" w:id="428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bookmarkStart w:name="z71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</w:p>
    <w:bookmarkEnd w:id="429"/>
    <w:p>
      <w:pPr>
        <w:spacing w:after="0"/>
        <w:ind w:left="0"/>
        <w:jc w:val="both"/>
      </w:pPr>
      <w:bookmarkStart w:name="z714" w:id="430"/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71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5.Учетный номер хозяйства: ____________________________________________</w:t>
      </w:r>
    </w:p>
    <w:bookmarkEnd w:id="431"/>
    <w:bookmarkStart w:name="z71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433"/>
    <w:bookmarkStart w:name="z71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Сведение о маточном поголовье крупного рогатого скота/овец: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 голов.</w:t>
      </w:r>
    </w:p>
    <w:bookmarkEnd w:id="435"/>
    <w:bookmarkStart w:name="z72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Сведение о приобретенных эмбрионах: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номера в ИБСПР эмбриона или его донора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эмбрионов, шт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1" w:id="437"/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документов, подтверждающих оплату за стоимость эмбрионов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счет-фактура, платежное поручение/банковская выписка).</w:t>
      </w:r>
    </w:p>
    <w:bookmarkStart w:name="z72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копия договора купли-продажи.</w:t>
      </w:r>
    </w:p>
    <w:bookmarkEnd w:id="438"/>
    <w:bookmarkStart w:name="z72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Общая сумма покупки ____ тенге</w:t>
      </w:r>
    </w:p>
    <w:bookmarkEnd w:id="439"/>
    <w:bookmarkStart w:name="z72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Стоимость 1 эмбриона ___ тенге</w:t>
      </w:r>
    </w:p>
    <w:bookmarkEnd w:id="440"/>
    <w:bookmarkStart w:name="z72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Норматив субсидирования: ____ тенге (50% стоимости фактической стоимости 1 эмбриона).</w:t>
      </w:r>
    </w:p>
    <w:bookmarkEnd w:id="441"/>
    <w:p>
      <w:pPr>
        <w:spacing w:after="0"/>
        <w:ind w:left="0"/>
        <w:jc w:val="both"/>
      </w:pPr>
      <w:bookmarkStart w:name="z726" w:id="442"/>
      <w:r>
        <w:rPr>
          <w:rFonts w:ascii="Times New Roman"/>
          <w:b w:val="false"/>
          <w:i w:val="false"/>
          <w:color w:val="000000"/>
          <w:sz w:val="28"/>
        </w:rPr>
        <w:t>
      15. Сумма причитающихся субсидий ____ тенге.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72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мяса курицы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both"/>
      </w:pPr>
      <w:bookmarkStart w:name="z731" w:id="444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732" w:id="445"/>
      <w:r>
        <w:rPr>
          <w:rFonts w:ascii="Times New Roman"/>
          <w:b w:val="false"/>
          <w:i w:val="false"/>
          <w:color w:val="000000"/>
          <w:sz w:val="28"/>
        </w:rPr>
        <w:t>
      2. ИИН/БИН_________________________________________________________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(для физического/юридического лица) </w:t>
      </w:r>
    </w:p>
    <w:p>
      <w:pPr>
        <w:spacing w:after="0"/>
        <w:ind w:left="0"/>
        <w:jc w:val="both"/>
      </w:pPr>
      <w:bookmarkStart w:name="z733" w:id="446"/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__________________________________________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№ номер дома)</w:t>
      </w:r>
    </w:p>
    <w:p>
      <w:pPr>
        <w:spacing w:after="0"/>
        <w:ind w:left="0"/>
        <w:jc w:val="both"/>
      </w:pPr>
      <w:bookmarkStart w:name="z734" w:id="447"/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73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 ___________________________________________</w:t>
      </w:r>
    </w:p>
    <w:bookmarkEnd w:id="448"/>
    <w:bookmarkStart w:name="z73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телефона товаропроизводителя _________________________________</w:t>
      </w:r>
    </w:p>
    <w:bookmarkEnd w:id="449"/>
    <w:bookmarkStart w:name="z73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Реализованный объем: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реализации,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курицы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8" w:id="451"/>
      <w:r>
        <w:rPr>
          <w:rFonts w:ascii="Times New Roman"/>
          <w:b w:val="false"/>
          <w:i w:val="false"/>
          <w:color w:val="000000"/>
          <w:sz w:val="28"/>
        </w:rPr>
        <w:t>
      8. Электронная копия документов, подтверждающих факт поступления денег на расчетный счет (электронная счет-фактура, платежное поручение/банковская выписка/чеки контрольно-кассовых аппаратов/ кассово-приходной ордер).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Норматив субсидирования за килограмм___ тенге.</w:t>
      </w:r>
    </w:p>
    <w:p>
      <w:pPr>
        <w:spacing w:after="0"/>
        <w:ind w:left="0"/>
        <w:jc w:val="both"/>
      </w:pPr>
      <w:bookmarkStart w:name="z739" w:id="452"/>
      <w:r>
        <w:rPr>
          <w:rFonts w:ascii="Times New Roman"/>
          <w:b w:val="false"/>
          <w:i w:val="false"/>
          <w:color w:val="000000"/>
          <w:sz w:val="28"/>
        </w:rPr>
        <w:t>
      10. Сумма причитающейся субсидии ___________ тенге.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не допущение отзыва, аннулирования и корректировки электронных счетов-фактур, использованных 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74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молока (коровье, кобылье, верблюжье)</w:t>
      </w:r>
      <w:r>
        <w:br/>
      </w:r>
      <w:r>
        <w:rPr>
          <w:rFonts w:ascii="Times New Roman"/>
          <w:b/>
          <w:i w:val="false"/>
          <w:color w:val="000000"/>
        </w:rPr>
        <w:t>(оставить нужное)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___________</w:t>
            </w:r>
          </w:p>
        </w:tc>
      </w:tr>
    </w:tbl>
    <w:p>
      <w:pPr>
        <w:spacing w:after="0"/>
        <w:ind w:left="0"/>
        <w:jc w:val="both"/>
      </w:pPr>
      <w:bookmarkStart w:name="z744" w:id="454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745" w:id="455"/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_________________________________________________________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</w:p>
    <w:p>
      <w:pPr>
        <w:spacing w:after="0"/>
        <w:ind w:left="0"/>
        <w:jc w:val="both"/>
      </w:pPr>
      <w:bookmarkStart w:name="z746" w:id="456"/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__________________________________________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№ номер дома)</w:t>
      </w:r>
    </w:p>
    <w:bookmarkStart w:name="z74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457"/>
    <w:bookmarkStart w:name="z74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 ____________________________________________</w:t>
      </w:r>
    </w:p>
    <w:bookmarkEnd w:id="458"/>
    <w:p>
      <w:pPr>
        <w:spacing w:after="0"/>
        <w:ind w:left="0"/>
        <w:jc w:val="both"/>
      </w:pPr>
      <w:bookmarkStart w:name="z749" w:id="459"/>
      <w:r>
        <w:rPr>
          <w:rFonts w:ascii="Times New Roman"/>
          <w:b w:val="false"/>
          <w:i w:val="false"/>
          <w:color w:val="000000"/>
          <w:sz w:val="28"/>
        </w:rPr>
        <w:t>
      6. Учетный номер молокоперерабатывающего предприятия/цеха по переработке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молока ______________________________________________________________</w:t>
      </w:r>
    </w:p>
    <w:bookmarkStart w:name="z75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460"/>
    <w:bookmarkStart w:name="z75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земельных участках сельскохозяйственного назначения: 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Сведение о маточном поголовье, в возрасте от 23 (племенные), от 28 (товарные) месяцев и выше: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ИБСПР ежемесячного результата анализа молока на соматические клетки в аккредитованных лабораториях на дойное поголовье (не требуется для кобыльего и верблюжьего молока 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 голов.</w:t>
      </w:r>
    </w:p>
    <w:bookmarkEnd w:id="463"/>
    <w:bookmarkStart w:name="z75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Реализованный объем: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реализации,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 субсидирования __________ тенге за килограмм.</w:t>
      </w:r>
    </w:p>
    <w:bookmarkEnd w:id="465"/>
    <w:bookmarkStart w:name="z75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причитающейся субсидии_____________________________________</w:t>
      </w:r>
    </w:p>
    <w:bookmarkEnd w:id="466"/>
    <w:bookmarkStart w:name="z75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Электронная копия документов, подтверждающих факт поступления денег на расчетный счет (электронная счет-фактура и платежное поручение/банковская выписка/чеки контрольно-кассовых аппаратов/кассово-приходной ордер).</w:t>
      </w:r>
    </w:p>
    <w:bookmarkEnd w:id="467"/>
    <w:p>
      <w:pPr>
        <w:spacing w:after="0"/>
        <w:ind w:left="0"/>
        <w:jc w:val="both"/>
      </w:pPr>
      <w:bookmarkStart w:name="z758" w:id="468"/>
      <w:r>
        <w:rPr>
          <w:rFonts w:ascii="Times New Roman"/>
          <w:b w:val="false"/>
          <w:i w:val="false"/>
          <w:color w:val="000000"/>
          <w:sz w:val="28"/>
        </w:rPr>
        <w:t>
      14.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цеха).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76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молока сельскохозяйственными производственными кооперативами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p>
      <w:pPr>
        <w:spacing w:after="0"/>
        <w:ind w:left="0"/>
        <w:jc w:val="both"/>
      </w:pPr>
      <w:bookmarkStart w:name="z763" w:id="470"/>
      <w:r>
        <w:rPr>
          <w:rFonts w:ascii="Times New Roman"/>
          <w:b w:val="false"/>
          <w:i w:val="false"/>
          <w:color w:val="000000"/>
          <w:sz w:val="28"/>
        </w:rPr>
        <w:t>
      1. Наименование СПК _________________________________________________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764" w:id="471"/>
      <w:r>
        <w:rPr>
          <w:rFonts w:ascii="Times New Roman"/>
          <w:b w:val="false"/>
          <w:i w:val="false"/>
          <w:color w:val="000000"/>
          <w:sz w:val="28"/>
        </w:rPr>
        <w:t>
      2.ИИН/БИН __________________________________________________________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</w:p>
    <w:p>
      <w:pPr>
        <w:spacing w:after="0"/>
        <w:ind w:left="0"/>
        <w:jc w:val="both"/>
      </w:pPr>
      <w:bookmarkStart w:name="z765" w:id="472"/>
      <w:r>
        <w:rPr>
          <w:rFonts w:ascii="Times New Roman"/>
          <w:b w:val="false"/>
          <w:i w:val="false"/>
          <w:color w:val="000000"/>
          <w:sz w:val="28"/>
        </w:rPr>
        <w:t>
      3.Адрес СПК: ________________________________________________________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№ номер дома)</w:t>
      </w:r>
    </w:p>
    <w:bookmarkStart w:name="z76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473"/>
    <w:p>
      <w:pPr>
        <w:spacing w:after="0"/>
        <w:ind w:left="0"/>
        <w:jc w:val="both"/>
      </w:pPr>
      <w:bookmarkStart w:name="z767" w:id="474"/>
      <w:r>
        <w:rPr>
          <w:rFonts w:ascii="Times New Roman"/>
          <w:b w:val="false"/>
          <w:i w:val="false"/>
          <w:color w:val="000000"/>
          <w:sz w:val="28"/>
        </w:rPr>
        <w:t>
      5. Учетный номер молочного пункта СПК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68" w:id="475"/>
      <w:r>
        <w:rPr>
          <w:rFonts w:ascii="Times New Roman"/>
          <w:b w:val="false"/>
          <w:i w:val="false"/>
          <w:color w:val="000000"/>
          <w:sz w:val="28"/>
        </w:rPr>
        <w:t>
      6. Учетный номер молокоперерабатывающего предприятия/цеха по переработке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молока, куда было реализовано молоко. ___________________________________</w:t>
      </w:r>
    </w:p>
    <w:bookmarkStart w:name="z76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руководителя СПК ____________________________________</w:t>
      </w:r>
    </w:p>
    <w:bookmarkEnd w:id="476"/>
    <w:bookmarkStart w:name="z77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членов СПК: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 наименование сельхозформирований (крестьянское хозяйство/фермерское хозяйство) являющихся членами кооператива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дойных коров в возрасте от 28 месяцев и выше, зарегистрированных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ИБСПР ежемесячного результата анализа молока на соматические клетки в аккредитованных лабораториях (для членов СПК, являющихся сельхозформированиями (крестьянское хозяйство/фермерское хозяйство)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сельскохозяйственного кооператива-владельцах скота заполняются из справки о государственной регистрации юридического лица с веб-портала "электронного правительства"/членской книжки/решения общего собрания кооператива (протокола)/договора с ассоциированным членом кооператива, которые прилагаются к заявке.</w:t>
      </w:r>
    </w:p>
    <w:bookmarkEnd w:id="478"/>
    <w:bookmarkStart w:name="z77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Реализованный объем молока: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реализации,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документов, подтверждающих факт поступления денег на расчетный счет (электронная счет-фактура, платежное поручение/банковская выписка/чеки контрольно-кассовых аппаратов/кассово-приходной ордер).</w:t>
      </w:r>
    </w:p>
    <w:bookmarkEnd w:id="480"/>
    <w:bookmarkStart w:name="z77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Норматив субсидирования 20 тенге за килограмм. </w:t>
      </w:r>
    </w:p>
    <w:bookmarkEnd w:id="481"/>
    <w:p>
      <w:pPr>
        <w:spacing w:after="0"/>
        <w:ind w:left="0"/>
        <w:jc w:val="both"/>
      </w:pPr>
      <w:bookmarkStart w:name="z775" w:id="482"/>
      <w:r>
        <w:rPr>
          <w:rFonts w:ascii="Times New Roman"/>
          <w:b w:val="false"/>
          <w:i w:val="false"/>
          <w:color w:val="000000"/>
          <w:sz w:val="28"/>
        </w:rPr>
        <w:t>
      12. Сумма причитающейся субсидии ________________тенге.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СПК – сельскохозяйственный производственный кооператив;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ИБСПР -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77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реализованной говядины мясоперерабатывающими предприятиями, занимающиеся убоем и первичной переработкой говядины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both"/>
      </w:pPr>
      <w:bookmarkStart w:name="z780" w:id="484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781" w:id="485"/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_________________________________________________________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</w:p>
    <w:p>
      <w:pPr>
        <w:spacing w:after="0"/>
        <w:ind w:left="0"/>
        <w:jc w:val="both"/>
      </w:pPr>
      <w:bookmarkStart w:name="z782" w:id="486"/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__________________________________________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№ номер дома)</w:t>
      </w:r>
    </w:p>
    <w:bookmarkStart w:name="z78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487"/>
    <w:bookmarkStart w:name="z78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товаропроизводителя __________________________________</w:t>
      </w:r>
    </w:p>
    <w:bookmarkEnd w:id="488"/>
    <w:bookmarkStart w:name="z78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телефона товаропроизводителя __________________________________</w:t>
      </w:r>
    </w:p>
    <w:bookmarkEnd w:id="489"/>
    <w:bookmarkStart w:name="z78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Реализованный объем: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реализации,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Электронная копия документов, подтверждающих факт поступления денег на расчетный счет (электронная счет-фактура и платежное поручение/банковская выписка/чеки контрольно-кассовых аппаратов/кассово-приходной ордер).</w:t>
      </w:r>
    </w:p>
    <w:bookmarkEnd w:id="491"/>
    <w:bookmarkStart w:name="z78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 субсидирования – 175 тенге на 1 килограмм.</w:t>
      </w:r>
    </w:p>
    <w:bookmarkEnd w:id="492"/>
    <w:p>
      <w:pPr>
        <w:spacing w:after="0"/>
        <w:ind w:left="0"/>
        <w:jc w:val="both"/>
      </w:pPr>
      <w:bookmarkStart w:name="z789" w:id="493"/>
      <w:r>
        <w:rPr>
          <w:rFonts w:ascii="Times New Roman"/>
          <w:b w:val="false"/>
          <w:i w:val="false"/>
          <w:color w:val="000000"/>
          <w:sz w:val="28"/>
        </w:rPr>
        <w:t>
      10. Сумма причитающейся субсидии _______________тенге.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79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крупного рогатого скота мужских особей,</w:t>
      </w:r>
      <w:r>
        <w:br/>
      </w:r>
      <w:r>
        <w:rPr>
          <w:rFonts w:ascii="Times New Roman"/>
          <w:b/>
          <w:i w:val="false"/>
          <w:color w:val="000000"/>
        </w:rPr>
        <w:t>реализованных на откорм в откормочные площадки или на убой в мясоперерабатывающие предприятия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заявки: __________</w:t>
            </w:r>
          </w:p>
        </w:tc>
      </w:tr>
    </w:tbl>
    <w:p>
      <w:pPr>
        <w:spacing w:after="0"/>
        <w:ind w:left="0"/>
        <w:jc w:val="both"/>
      </w:pPr>
      <w:bookmarkStart w:name="z794" w:id="495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795" w:id="496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p>
      <w:pPr>
        <w:spacing w:after="0"/>
        <w:ind w:left="0"/>
        <w:jc w:val="both"/>
      </w:pPr>
      <w:bookmarkStart w:name="z796" w:id="497"/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</w:p>
    <w:p>
      <w:pPr>
        <w:spacing w:after="0"/>
        <w:ind w:left="0"/>
        <w:jc w:val="both"/>
      </w:pPr>
      <w:bookmarkStart w:name="z797" w:id="498"/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79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5.Учетный номер хозяйства: ___________________________________________</w:t>
      </w:r>
    </w:p>
    <w:bookmarkEnd w:id="499"/>
    <w:bookmarkStart w:name="z79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земельных участках сельскохозяйственного назначения: 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</w:t>
      </w:r>
    </w:p>
    <w:bookmarkEnd w:id="501"/>
    <w:bookmarkStart w:name="z80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крупном рогатом скоте мужских особей, рожденных в хозяйстве от собственного маточного поголовья и реализованных на откормочную площадку/мясоперерабатывающее предприятие: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ИСЖ при рождении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масса при продаже, килограмм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ИСЖ на имя покупателя (при реализации на откормплощадки)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2" w:id="503"/>
      <w:r>
        <w:rPr>
          <w:rFonts w:ascii="Times New Roman"/>
          <w:b w:val="false"/>
          <w:i w:val="false"/>
          <w:color w:val="000000"/>
          <w:sz w:val="28"/>
        </w:rPr>
        <w:t>
      Всего голов ______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живая масса ______килограмм.</w:t>
      </w:r>
    </w:p>
    <w:p>
      <w:pPr>
        <w:spacing w:after="0"/>
        <w:ind w:left="0"/>
        <w:jc w:val="both"/>
      </w:pPr>
      <w:bookmarkStart w:name="z803" w:id="504"/>
      <w:r>
        <w:rPr>
          <w:rFonts w:ascii="Times New Roman"/>
          <w:b w:val="false"/>
          <w:i w:val="false"/>
          <w:color w:val="000000"/>
          <w:sz w:val="28"/>
        </w:rPr>
        <w:t>
      9. Наименование откормочной площадки или мясоперерабатывающего предприятия куда реализованы животные: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______________________________________________________</w:t>
      </w:r>
    </w:p>
    <w:bookmarkStart w:name="z80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договора купли-продажи.</w:t>
      </w:r>
    </w:p>
    <w:bookmarkEnd w:id="505"/>
    <w:bookmarkStart w:name="z80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копия платежных документов, подтверждающих факт поступления денег за реализованное поголовье (электронная счет-фактура, платежное поручение/банковская выписка/чеки контрольно-кассовых аппаратов/ кассово-приходной ордер).</w:t>
      </w:r>
    </w:p>
    <w:bookmarkEnd w:id="506"/>
    <w:bookmarkStart w:name="z80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 субсидирования 200 тенге за 1 килограмм живого веса.</w:t>
      </w:r>
    </w:p>
    <w:bookmarkEnd w:id="507"/>
    <w:p>
      <w:pPr>
        <w:spacing w:after="0"/>
        <w:ind w:left="0"/>
        <w:jc w:val="both"/>
      </w:pPr>
      <w:bookmarkStart w:name="z807" w:id="508"/>
      <w:r>
        <w:rPr>
          <w:rFonts w:ascii="Times New Roman"/>
          <w:b w:val="false"/>
          <w:i w:val="false"/>
          <w:color w:val="000000"/>
          <w:sz w:val="28"/>
        </w:rPr>
        <w:t>
      13. Сумма причитающейся субсидии ________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о блокировании электронных счетов-фактур использованных для получения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81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both"/>
      </w:pPr>
      <w:bookmarkStart w:name="z812" w:id="510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813" w:id="511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 __________________________________________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p>
      <w:pPr>
        <w:spacing w:after="0"/>
        <w:ind w:left="0"/>
        <w:jc w:val="both"/>
      </w:pPr>
      <w:bookmarkStart w:name="z814" w:id="512"/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ИИН/БИН__________________________________________________________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</w:p>
    <w:p>
      <w:pPr>
        <w:spacing w:after="0"/>
        <w:ind w:left="0"/>
        <w:jc w:val="both"/>
      </w:pPr>
      <w:bookmarkStart w:name="z815" w:id="513"/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_______________________________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81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 ___________________________________________</w:t>
      </w:r>
    </w:p>
    <w:bookmarkEnd w:id="514"/>
    <w:bookmarkStart w:name="z81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земельных участках сельскохозяйственного назначения: 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_____________________________________________</w:t>
      </w:r>
    </w:p>
    <w:bookmarkEnd w:id="516"/>
    <w:bookmarkStart w:name="z81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мелком рогатом скоте мужских особей (овец), рожденных в хозяйстве от собственного маточного поголовья и реализованных на откормочную площадку/мясоперерабатывающее предприятие: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поголовья, зарегистрированного в ИСЖ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ИСЖ при рождении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ИСЖ на имя покупателя (при реализации на откормплощадки)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голов ______</w:t>
      </w:r>
    </w:p>
    <w:bookmarkEnd w:id="518"/>
    <w:p>
      <w:pPr>
        <w:spacing w:after="0"/>
        <w:ind w:left="0"/>
        <w:jc w:val="both"/>
      </w:pPr>
      <w:bookmarkStart w:name="z821" w:id="519"/>
      <w:r>
        <w:rPr>
          <w:rFonts w:ascii="Times New Roman"/>
          <w:b w:val="false"/>
          <w:i w:val="false"/>
          <w:color w:val="000000"/>
          <w:sz w:val="28"/>
        </w:rPr>
        <w:t>
      9. Наименование откормочной площадки или мясоперерабатывающего предприятия куда реализованы животные: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______________________________________________________</w:t>
      </w:r>
    </w:p>
    <w:bookmarkStart w:name="z82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договора купли-продажи.</w:t>
      </w:r>
    </w:p>
    <w:bookmarkEnd w:id="520"/>
    <w:bookmarkStart w:name="z82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копия платежных документов, подтверждающих факт поступления денег за реализованное поголовье (электронная счет-фактура, платежное поручение/банковская выписка/чеки контрольно-кассовых аппаратов/ кассово-приходной ордер).</w:t>
      </w:r>
    </w:p>
    <w:bookmarkEnd w:id="521"/>
    <w:bookmarkStart w:name="z82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 субсидирования 3 тысячи тенге на 1 голову.</w:t>
      </w:r>
    </w:p>
    <w:bookmarkEnd w:id="522"/>
    <w:bookmarkStart w:name="z82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Сумма причитающейся субсидии ________</w:t>
      </w:r>
    </w:p>
    <w:bookmarkEnd w:id="523"/>
    <w:p>
      <w:pPr>
        <w:spacing w:after="0"/>
        <w:ind w:left="0"/>
        <w:jc w:val="both"/>
      </w:pPr>
      <w:bookmarkStart w:name="z826" w:id="524"/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82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Удешевление стоимости затрат корма поголовью сельскохозяйственных животных</w:t>
      </w:r>
    </w:p>
    <w:bookmarkEnd w:id="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заявки: __________</w:t>
            </w:r>
          </w:p>
        </w:tc>
      </w:tr>
    </w:tbl>
    <w:p>
      <w:pPr>
        <w:spacing w:after="0"/>
        <w:ind w:left="0"/>
        <w:jc w:val="both"/>
      </w:pPr>
      <w:bookmarkStart w:name="z831" w:id="526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bookmarkStart w:name="z832" w:id="527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</w:p>
    <w:p>
      <w:pPr>
        <w:spacing w:after="0"/>
        <w:ind w:left="0"/>
        <w:jc w:val="both"/>
      </w:pPr>
      <w:bookmarkStart w:name="z833" w:id="528"/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физического/юридического лица)</w:t>
      </w:r>
    </w:p>
    <w:p>
      <w:pPr>
        <w:spacing w:after="0"/>
        <w:ind w:left="0"/>
        <w:jc w:val="both"/>
      </w:pPr>
      <w:bookmarkStart w:name="z834" w:id="529"/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 ________________________________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8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хозяйства ____________________________________________</w:t>
      </w:r>
    </w:p>
    <w:bookmarkEnd w:id="530"/>
    <w:bookmarkStart w:name="z8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земельных участках сельскохозяйственного назначения: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сенокосы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телефона товаропроизводителя ___________________________</w:t>
      </w:r>
    </w:p>
    <w:bookmarkEnd w:id="532"/>
    <w:bookmarkStart w:name="z8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поголовье крупного, мелкого рогатого скота, лошадей, верблюдов, маралов: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поголовья скота, зарегистрированного в ИСЖ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 голов (в переводе на условную голову).</w:t>
      </w:r>
    </w:p>
    <w:bookmarkEnd w:id="534"/>
    <w:p>
      <w:pPr>
        <w:spacing w:after="0"/>
        <w:ind w:left="0"/>
        <w:jc w:val="both"/>
      </w:pPr>
      <w:bookmarkStart w:name="z840" w:id="535"/>
      <w:r>
        <w:rPr>
          <w:rFonts w:ascii="Times New Roman"/>
          <w:b w:val="false"/>
          <w:i w:val="false"/>
          <w:color w:val="000000"/>
          <w:sz w:val="28"/>
        </w:rPr>
        <w:t>
      9. Норматив кормов на 1 условную голову ____ килограмм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(устанавливаются МИО на основе рекомендации научных организаций).</w:t>
      </w:r>
    </w:p>
    <w:p>
      <w:pPr>
        <w:spacing w:after="0"/>
        <w:ind w:left="0"/>
        <w:jc w:val="both"/>
      </w:pPr>
      <w:bookmarkStart w:name="z841" w:id="536"/>
      <w:r>
        <w:rPr>
          <w:rFonts w:ascii="Times New Roman"/>
          <w:b w:val="false"/>
          <w:i w:val="false"/>
          <w:color w:val="000000"/>
          <w:sz w:val="28"/>
        </w:rPr>
        <w:t>
      10. Стоимость кормов за 1 килограмм _____тенге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(устанавливаются местными исполнительными органами на основе мониторинга цен).</w:t>
      </w:r>
    </w:p>
    <w:p>
      <w:pPr>
        <w:spacing w:after="0"/>
        <w:ind w:left="0"/>
        <w:jc w:val="both"/>
      </w:pPr>
      <w:bookmarkStart w:name="z842" w:id="537"/>
      <w:r>
        <w:rPr>
          <w:rFonts w:ascii="Times New Roman"/>
          <w:b w:val="false"/>
          <w:i w:val="false"/>
          <w:color w:val="000000"/>
          <w:sz w:val="28"/>
        </w:rPr>
        <w:t>
      11. Общая сумма причитающихся субсидий __________ тенге.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обеспечу сохранность заявленного поголовья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зоотехнической нормы выбытия и племенной реализации) в течение года,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необеспечения сохранности и снижения количества поголовья (на дату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заявки), согласен вернуть полученные субсидии на несохраненное поголовье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представленных данных, осведомлен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представление недостоверных сведений и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ИСЖ -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</w:tbl>
    <w:bookmarkStart w:name="z844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 продуктивности и качества продукции животноводства"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выдача результатов оказания государственной услуги осуществляются через 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результатах рассмотрения заявки на получение субсидий,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товаропроизводителя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товаропроизводителя после окончания рабочего времени, в выходные и праздничные дни в соответствии с трудовым законодательством Республики Казахстан прием заявок и выдача результатов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интернет-ресурсе Министерства сельского хозяйства Республики Казахстан – www. 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в государственной информационной системе субсидирования.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вносит электронную заявку, подписанную электронной цифровой подписью услугополучателя, на получение субсидий: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 приобретение: племенного маточного поголовья крупного рогатого скота (молочного, молочно-мясного, мясного и мясо-молочного направлений), племенного быка-производителей (мясного и мясо-молочного направлений), племенных овец, племенного барана-производителя, племенного жеребца-производителя продуктивного направления, племенного верблюда-производителя, племенного хряка-производителя, племенных свинок,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по форме 1 согласно приложению 3 к Правилам субсидирования развития племенного животноводства, повышения продуктивности и качества продукции животноводства,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№ 18404) (далее – Правила):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акта карантинирования;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подтверждающего полную оплату стоимости (при приобретении внутри страны: электронная счет-фактура и платежное поручение/банковская выписка/чеки контрольно-кассовых аппаратов/приходный кассовый ордер; при приобретении зарубежом: таможенная декларация на товары/заявление (заявления) о ввозе товаров и уплате косвенных налогов и заявление на перевод средств).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племенными и дистрибьютерными центрами по реализации семени и эмбрионов племенных животных, техниками-осеменаторами за услуги по искусственному осеменению маточного поголовья крупного рогатого скота/овец товаропроизводителей и в сельхозкооперативах по форме 2 согласно приложению 3 к Правилам: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договора об оказании услуг по искусственному осеменению;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акта об искусственном осеменении;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членской книжки членов кооператива;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документов, подтверждающих факт оплаты за услуги по искусственному осеменению (электронная счет-фактура и платежное поручение/банковская выписка/чеки контрольно-кассовых аппаратов/приходный кассовый ордер).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ведение селекционной и племенной работы с товарным маточным поголовьем крупного рогатого скота по форме 3 согласно приложению 3 к Правилам/ на ведение селекционной и племенной работы с племенным маточным поголовьем крупного рогатого скота по форме 4 согласно приложению 3 к Правилам/ на ведение селекционной и племенной работы с племенным маточным поголовьем овец по форме 5 согласно приложению 3 к Правилам/ на ведение селекционной и племенной работы с товарным маточным поголовьем овец по форме 6 согласно приложению 3 к Правилам/ на ведение селекционной и племенной работы с товарным маточным поголовьем овец по форме 6 согласно приложению 3 к Правилам/ на ведение селекционной и племенной работы с племенным и товарным маточным и ремонтным маточным поголовьем свиней по форме 7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акта искусственного осеменения;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оказания услуг по искусственному осеменению;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документов подтверждающих оплату услуг по искусственному осеменению (электронная счет-фактура, платежное поручение/банковская выписка/чеки контрольно-кассовых аппаратов/приходный кассовый ордер).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ведение селекционной и племенной работы с маточным поголовьем маралов (оленей) по форме 8 согласно приложению 3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 ведение селекционной и племенной работы с пчелосемьями по форме 9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плана селекционной и племенной работы, утвержденного профильной научно-исследовательской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 приобретенное однополое и двуполое семя племенного быка молочного и молочно-мясного направления по форме 10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документов, подтверждающих оплату за стоимость семени (электронная счет-фактура, платежное поручение/банковская выписка).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за удешевление стоимости приобретения эмбрионов крупного рогатого скота и овец по форме 11 согласно приложению 3 к Правилам: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документов, подтверждающих оплату за стоимость эмбрионов (электронная счет-фактура, платежное поручение/банковская выписка);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купли-продажи.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 удешевление стоимости производства мяса курицы по форме 12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документов, подтверждающих факт поступления денег на расчетный счет (электронная счет-фактура, платежное поручение/банковская выписка/чеки контрольно-кассовых аппаратов/ кассово-приходной ордер).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 удешевление стоимости производства молока (коровье, кобылье, верблюжье) по форме 13 согласно приложению 3 к Правилам: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документов, подтверждающих факт поступления денег на расчетный счет (электронная счет-фактура, платежное поручение/банковская выписка/чеки контрольно-кассовых аппаратов/кассово-приходной ордер);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реестра товарно-транспортных накладных на перемещение продукции (прикрепляется в случае передачи продукции в собственные перерабатывающие предприятия или цеха).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 получение субсидий на удешевление стоимости производства молока сельскохозяйственными производственными кооперативами по форме 14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документов, подтверждающих факт поступления денег на расчетный счет (электронная счет-фактура, платежное поручение/банковская выписка/чеки контрольно-кассовых аппаратов/кассово-приходной ордер);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 получение субсидий на удешевление стоимости реализованной говядины мясоперерабатывающими предприятиями, занимающиеся убоем и первичной переработкой говядины по форме 15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документов, подтверждающих факт поступления денег на расчетный счет (электронная счет-фактура, платежное поручение/банковская выписка/чеки контрольно-кассовых аппаратов/кассово-приходной ордер).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 удешевление стоимости крупного рогатого скота мужских особей, реализованных на откорм в откормочные площадки или на убой в мясоперерабатывающие предприятия по форме 16 согласно приложению 3 к Правилам/ на удешевление стоимости мелкого рогатого скота мужских особей, реализованных на откорм в откормочные площадки или на убой в мясоперерабатывающие предприятия по форме 17 согласно приложению 3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договора купли-продажи;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платежных документов, подтверждающих факт поступления денег за реализованное поголовье (электронная счет-фактура, платежное поручение/банковская выписка/чеки контрольно-кассовых аппаратов/ кассово-приходной ордер).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 удешевление стоимости кормов поголовью сельскохозяйственных животных по форме 18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заявки является соответствующий статус в "личном кабинете" услугополучателя в государственной информационной системе субсидирования (далее – ГИСС)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несоответствия товаропроизводителя и (или) представленных данных и сведений, необходимых для получения субсидий, критериям установленных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ГИСС, а также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0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специальной комиссии на соответствие производственной мощности</w:t>
      </w:r>
      <w:r>
        <w:br/>
      </w:r>
      <w:r>
        <w:rPr>
          <w:rFonts w:ascii="Times New Roman"/>
          <w:b/>
          <w:i w:val="false"/>
          <w:color w:val="000000"/>
        </w:rPr>
        <w:t>и инфраструктуры предприятия, претендующего на получение субсидий</w:t>
      </w:r>
    </w:p>
    <w:bookmarkEnd w:id="5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</w:p>
        </w:tc>
      </w:tr>
    </w:tbl>
    <w:p>
      <w:pPr>
        <w:spacing w:after="0"/>
        <w:ind w:left="0"/>
        <w:jc w:val="both"/>
      </w:pPr>
      <w:bookmarkStart w:name="z892" w:id="540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893" w:id="541"/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89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Учетный номер хозяйства: __________________________________________</w:t>
      </w:r>
    </w:p>
    <w:bookmarkEnd w:id="542"/>
    <w:p>
      <w:pPr>
        <w:spacing w:after="0"/>
        <w:ind w:left="0"/>
        <w:jc w:val="both"/>
      </w:pPr>
      <w:bookmarkStart w:name="z895" w:id="543"/>
      <w:r>
        <w:rPr>
          <w:rFonts w:ascii="Times New Roman"/>
          <w:b w:val="false"/>
          <w:i w:val="false"/>
          <w:color w:val="000000"/>
          <w:sz w:val="28"/>
        </w:rPr>
        <w:t>
      4. Код видов деятельности хозяйства согласно Правилам присвоения учетных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номеров объектам производства, осуществляющим выращивание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заготовку (убой), хранение, переработку и реализацию животных,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сырья животного происхождения, а также организациям по производству,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хранению и реализации ветеринарных препаратов, кормов и кормовых добавок,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января 2015 года № 7-1/37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10466):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96" w:id="544"/>
      <w:r>
        <w:rPr>
          <w:rFonts w:ascii="Times New Roman"/>
          <w:b w:val="false"/>
          <w:i w:val="false"/>
          <w:color w:val="000000"/>
          <w:sz w:val="28"/>
        </w:rPr>
        <w:t>
      5. Вид субсидий, с указанием мощности ________________________________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осмотра и сверки данных хозяйства специальная комиссия принимает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Инфраструктура предприятия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площадки: специализированная площадка для откорма крупного рогатого скота, вместимостью не менее 500 голов мужских особей крупного рогатого скота единовременно (мощность определяется из расчета 30 сантиметров кормового стола на одну голову), имеющее: карантинную площадку; въездной дезбарьер; загоны для содержания животных; ветрозащиту (не обязательно для южных областей); твердое покрытие перед кормушками и поилками; бетонные / железные кормушки или кормовые столы; автономный источник и система водоснабжения; автопоилки с подогревом (не обязательно для южных областей); навозохранилище; кормоприготовительную и кормораздаточную технику /оборудование (дробилка/ плющилка зерна или комбикормовый цех, кормораздатчики); хранилище для кормов; ветеринарный пункт, раскол и фиксатор с электронными весами для крупного рогатого скота; считыватель электронных способов идентификации; трап для разгрузки и погрузки животных; наличие необходимого объема кормов и соблюдение рациона для зернового откорма крупных рогатых скотов мужских особей.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площадки: специализированная площадка для откорма мелкого рогатого скота, вместимостью не менее 1000 голов мужских особей мелкого рогатого скота единовременно (мощность определяется из расчета 10 сантиметров кормового стола на одну голову), имеющее: карантинную площадку; въездной дезбарьер; загоны для содержания животных; ветрозащиту (не обязательно для южных областей); твердое покрытие перед кормушками и поилками; бетонные / железные кормушки или кормовые столы; автономный источник и система водоснабжения; автопоилки с подогревом (не обязательно для южных областей); кормоприготовительную и кормораздаточную технику /оборудование (дробилка/ плющилка зерна или комбикормовый цех, кормораздатчики); хранилище для кормов; ветеринарный пункт, раскол и фиксатор с электронными весами для мелкого рогатого скота; трап для разгрузки и погрузки животных; наличие необходимого объема кормов.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Мясоперерабатывающее предприятие с убойной мощностью не менее 50 голов крупного рогатого скота в сутки/не менее 300 голов мелкого рогатого скота в сутки (мощность определяется исходя из вместимости холодильного оборудования):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с автоматизированной технологической линией для убоя скота, холодильными камерами хранения мяса, цехом обвалки и жиловки, цехом упаковки готовой продукции, холодильными камерами для хранения готовой продукции, инфраструктурой и оборудованием систем жизнедеятельности, лабораторией по ветеринарно-санитарной экспертизе.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Мясоперерабатывающее предприятие, занимающееся убоем и первичной переработкой говядины, имеющее: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собственное оборудование по убою и обвалке крупного рогатого скота с проектной мощностью не менее 1500 голов в сутки (мощность определяется согласно технической документации);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собственную систему утилизации отходов убоя крупного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соответствие международным стандартам качества (подтвержденных международным аудитом, соответствующим сертификатом).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600 голов (мощность определяется согласно технической документации и/или фактическому наличию фуражного поголовья коров): молочно-товарная ферма, введенная в эксплуатацию или прошедшая модернизацию с соответствующей инфраструктурой, имеющее: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для беспривязного содержания коров;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доильный зал с автоматизированной доильной установкой (карусель, елочка, параллель, тандем, роботизированная машина);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кормораздача и поение;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кормоцех;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ветеринарный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земельных угодий для заготовки кормов (в случае самостоятельной заготовки).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400 голов (мощность определяется согласно технической документации и/или фактическому наличию фуражного поголовья коров): молочно-товарная ферма, введенная в эксплуатацию или прошедшая модернизацию с соответствующей инфраструктурой, имеющее: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для содержания коров;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оборудование для автоматизированного или машинного доения, включая переносные доильные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кормораздача и поение;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кормоцех;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ветеринарный пункт.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50 голов: молочно-товарная ферма (мощность определяется согласно технической документации и/или фактическому наличию фуражного поголовья коров), имеющее: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для содержания коров;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машинное доение, включая переносные доильные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место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фиксатор для скота.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занимающийся заготовкой молока: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молокоприемного пункта или собственного/арендуемого молоковоза при расстоянии до 100 километров (включительно) от молокоперерабатывающего завода;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оборудования машинного доения, включая переносные доильные установки (для членов сельскохозяйственного производственного кооператива, являющихся сельхозформированиями (крестьянское хозяйство/фермерское хозяйство).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Мясная птицефабрика (мощность определяется согласно технической документации и/или фактическому производству за прошедший год (на основании годовых статистических данных по форме 24-сх, 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двенадцать месяцев):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линии по забою птицы (убойный цех));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одного из перечисленных сертификатов: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пищевой безопасности ХАССП (от английского HACCP – Hazard Analysis and Critical Control Points – международный стандарт, разработанный и принятый для анализа рисков и критических контрольных точек);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ИСО (от английского ISO – International Standard for Organization – международный стандарт, разработанный и принятый всемирной федерацией национальных организаций по стандартизации).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2" w:id="545"/>
      <w:r>
        <w:rPr>
          <w:rFonts w:ascii="Times New Roman"/>
          <w:b w:val="false"/>
          <w:i w:val="false"/>
          <w:color w:val="000000"/>
          <w:sz w:val="28"/>
        </w:rPr>
        <w:t>
      По результатам осмотра ставится галочка на соответствующую графу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критерию инфраструктуры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специальной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специальной комиссии: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наименование организации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(организации и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товаропроизводителя: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заключение подлежит размещению в информационной системе субсидирования.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5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рассмотрения заявки на получение субсидий №_____ от "___" _________ 20 ____ года</w:t>
      </w:r>
    </w:p>
    <w:bookmarkEnd w:id="546"/>
    <w:p>
      <w:pPr>
        <w:spacing w:after="0"/>
        <w:ind w:left="0"/>
        <w:jc w:val="both"/>
      </w:pPr>
      <w:bookmarkStart w:name="z926" w:id="547"/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товаропроизводителя _____________________________________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обращения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субсидий)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"__________" _______________________________20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 (области,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в _____часов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9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548"/>
    <w:p>
      <w:pPr>
        <w:spacing w:after="0"/>
        <w:ind w:left="0"/>
        <w:jc w:val="both"/>
      </w:pPr>
      <w:bookmarkStart w:name="z930" w:id="549"/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 [Наименование услугополучателя]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Область: [Область]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Район: [Район]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Город\населенный пункт: [Город\населенный пункт]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[индивидуальный идентификационный номер/ бизнес-идентификационный 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регистрации: от [Дата]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 [Причина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[Фамилия, имя, отчество (при его наличии) подписывающего]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