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dbd6" w14:textId="86ed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сентября 2023 года № 391. Зарегистрирован в Министерстве юстиции Республики Казахстан 21 сентября 2023 года № 33449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профессиональных квалификациях"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и размещение настоящего приказа на официальном интернет-ресурсе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зашиты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зашиты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2023 года № 391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 также анализа и обработки данных по вопросам Национальной системы квалификаций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профессиональных квалификациях" (далее – Закон) и определяют порядок формирования, сопровождения и системно-технического обслуживания цифровой платформы Национальной системы квалификаций, интеграции с иными информационными системами, анализа и обработки данных по вопросам Национальной системы квалификаций.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настоящих Правилах: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профессий – систематизированный в электронной форме свод информации по профессиям, по которым осуществляется признание профессиональных квалификаций;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кандидат, претендующий на признание профессиональной квалификации (далее - кандидат) – физическое лицо, обратившееся добровольно, самостоятельно или по направлению работодателя для признания его профессиональной квалификации;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 признания профессиональных квалификаций (далее - центр признания) – юридическое лицо, осуществляющее признание профессиональных квалификаций, аккредитованное в порядке, определенном Правилами аккредитации центров признания, переоформления, отзыва, возобновления и прекращения действия аттестата аккредитации, утвержденными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признания профессиональных квалификаций (далее - уполномоченный орган) – центральный исполнительный орган, осуществляющий руководство, а также межотраслевую координацию по признанию профессиональных квалификаций в пределах, предусмотренных законодательством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палата предпринимателей Республики Казахстан (далее - Национальная палата) – некоммерческая организация, представляющая собой союз субъектов предпринимательства, созданная в целях обеспечения благоприятных правовых, экономических и социальных условий для реализации предпринимательской инициативы и развития взаимовыгодного партнерства между бизнес-сообществом и органами государственной власти Республики Казахстан, а также стимулирования и поддержки деятельности объединений индивидуальных предпринимателей и (или) юридических лиц в форме ассоциации (союза);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классификатор занятий Республики Казахстан (далее - НКЗ)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отраслевая рамка квалификаций (далее - ОРК) – документ, разрабатываемый на основе НКЗ,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отраслевые государственные органы (далее - государственные органы) – государственные органы, осуществляющие руководство в соответствующей сфере (отрасли) государственного управления;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система квалификаций (далее - НСК) – комплекс правовых и институциональных инструментов и механизмов регулирования и согласования спроса на квалификации со стороны рынка труда и предложения квалификаций со стороны системы образования, в том числе информального;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цифровая платформа Национальной системы квалификаций (далее - цифровая платформа) – портал единой цифровой платформы занятости "Электронная биржа труда", содержащий информацию,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и находящийся под доменным именем "сareer.enbek.kz";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национальная рамка квалификаций (далее - НРК) – документ, описывающий для каждого квалификационного уровня общие характеристики профессиональной деятельности и уровня образования.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цифровой платформы осуществляется физическими или юридическими лицами для: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на ней конкретных функций и (или) задач по вопросам НСК (далее - пользователи);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поиска и изучения информации по вопросам НСК (далее - посетители).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пользователям относятся: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орган по профессиональным квалификациям;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палата и палаты предпринимателей областей, городов республиканского значения и столицы (далее - региональные палаты);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признания;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кандидат.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посетителям относятся физические и юридические лица незарегистрированные на цифровой платформе.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орган по профессиональным квалификациям (далее - Национальный орган) осуществляет регистрацию на цифровой платформе единовременно со дня ее запуска.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Национальная палата и региональные палаты проходят процедуру регистрации на цифровой платформе в течение десяти рабочих дней после запуска цифровой платформы.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осуществляют регистрацию на цифровой платформе в течение десяти рабочих дней со дня получения утвержденного Плана по разработке и (или) актуализации профессиональных стандартов на соответствующий год согласно Правилам разработки и (или) актуализации профессиональных стандартов, утвержденными уполномоченным органом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признания проходят процедуру регистрации на цифровой платформе в течение 5 рабочих дней со дня получения аттестата об аккредитации.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проходят процедуру регистрации на цифровой платформе единовременно со дня инициирования обращения для признания их профессиональной квалификации.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цифровой платформе предоставляется в веб и мобильной версиях. Цифровая платформа функционирует на казахском и русском языках.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цифровой платформы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цифровой платформы, осуществляемое Национальным органом по согласованию с уполномоченным органом, направлено на создание единого источника информации по базовым инструментам НСК, нормативной правовой, информационной и методологической базы в области признания профессиональных квалификаций, информации и данных о деятельности участников НСК.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цифровой платформе осуществляется Центром развития трудовых ресурсов (далее - администратор).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формирования цифровой платформы Национальному органу предоставляется: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органом: НРК и НКЗ - 1 раз и далее, в случае внесения изменений и дополнений; реестр профессий - 1 раз в полугодие, информация о деятельности Национального совета по профессиональным квалификациям (далее - Национальный совет) с их размещением также на своем официальном интернет-ресурсе - 1 раз в полугодие; нормативные правовые акты в области признания профессиональных квалификаций - 1 раз и далее, в случае внесения изменений и дополнений;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государственными органами: ОРК – в сроки, определенные Правилами разработки и (или) актуализации отраслевых рамок квалификаций, утвержденными уполномоченным органом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 утвержденные профессиональные стандарты – в сроки, определенные Правилами разработки и (или) актуализации профессиональных стандартов, утвержденными уполномоченным органом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 информация об отраслевых советах по профессиональным квалификациям (далее - отраслевой совет) и их деятельности с их размещением также на своих официальных интернет-ресурсах ежеквартально;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уполномоченными органами в области образования, науки и высшего образования – реестр образовательных программ, реализуемых организациями технического и профессионального, послесреднего, высшего и (или) послевузовского образования 1 раз в полугодие, посредством интеграции с информационными системами, ведущими реестр образовательных программ;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Национальной палатой и органом по аккредитации: перечень аккредитованных центров признания и центров признания, действие аттестатов аккредитации, которых не подлежит возобновлению, сведения об их учредителях (участниках) ежемесячно;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центрами признания – сведения об итогах прохождения кандидатами процедуры признания профессиональных квалификаций ежемесячно: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база данных о физических лицах, прошедших процедуру признания профессиональных квалификаций, сформированную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выданных и аннулированных документов о признании профессиональных квалификаций.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Национальный орган после получения вышеуказанной информации направляет ее администратору для размещения на цифровой платформе.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Национальным органом на цифровой платформе после формирования и размещения полученной информации, своевременно и в соответствии со сроками, указанными в пункте 7 настоящих Правил, осуществляется: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актуализация НРК, НКЗ, ОРК, информации о деятельности Национального совета и отраслевых советов, нормативных правовых актов в области признания профессиональных квалификаций, реестра аккредитованных центров признания;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и актуализация реестра профессий;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перечня утвержденных профессиональных стандартов;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экспертиза профессиональных стандартов;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обучения по разработке базовых инструментов НСК, размещение тем и графика обучения.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информирования пользователей и посетителей цифровой платформы Национальный орган на постоянной основе обеспечивает размещение и актуализацию на цифровой платформе: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информации о функциональных возможностях цифровой платформы;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 о своей деятельности;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шаблонов и (или) макетов для разработки и (или) актуализации базовых инструментов НСК;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инструкций в текстовом и видео форматах.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Формирование и размещение Национальным органом иной информации, материалов и данных на цифровой платформе осуществляется по согласованию с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Республики Казахстан в области информатизации, персональных данных и их защиты.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сопровождения, системно-технического обслуживания цифровой платформы и ее интеграция с иными информационными системами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Сопровождение и системно-техническое обслуживание цифровой платформы осуществляет администратор.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рамках сопровождения и системно-технического обслуживания цифровой платформы администратор обеспечивает: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бесперебойную работу цифровой платформы в круглосуточном режиме, включая праздничные и выходные дни;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сохранность, защиту, восстановление в случае сбоя или повреждения информации и резервное копирование информации на цифровой платформе;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корректировок, модификацию и устранение дефектов программного обеспечения цифровой платформы в рамках разрешения обращений, оперативное устранение технических сбоев цифровой платформы без проведения модернизации и реализации дополнительных функциональных требований и при условии сохранения ее целостности;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информационными системами государственных органов и иными объектами информатизации;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аудита состояния цифровой платформы. 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Источниками информации о возникновении технического сбоя в функционировании цифровой платформы являются: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сообщения пользователей, поданные посредством формы обратной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сообщение сотрудников администратора, выполняющих мониторинг функционирования цифровой платформы;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программно-аппаратные средства по мониторингу и выявлению неисправностей цифровой платформы, используемые для определения работоспособности и доступности функционала, обнаружившие технический сбой;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системные журналы цифровой платформы, в которых регистрируются записи, свидетельствующие о возникновении или возможности возникновения технического сбоя;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оперативный центр информационной безопасности администратора.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возникновении вопросов (проблем) по использованию цифровой платформы пользователь подает заявку в службу поддержки администратора на цифровой платформе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рассмотрения заявки со дня ее подачи пользователем составляет не более трех рабочих дней. Срок рассмотрения заявки увеличивается при: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доработке или устранении дефектов программного обеспечения корректировки – до десяти рабочих дней;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обращении пользователя если причина связана с функционированием цифровой платформы – до двадцати рабочих дней.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Интеграция цифровой платформы с иными информационными системами осуществляется в порядке, определенном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анализа и обработки данных по вопросам НСК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Анализ и обработка данных по вопросам НСК осуществляется Национальным органом по согласованию с уполномоченным органом с использованием и (или) на цифровой платформе.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анализа и обработки данных по вопросам НСК Национальный орган осуществляет сбор, обобщение и мониторинг размещенной на цифровой платформе информации, иной информации и данных полученных от участников НСК в соответствии с Законом, из открытых источников, баз данных и статистики государственных органов, и иных информационных ресурсов в соответствии с законодательством Республики Казахстан в области информатизации, персональных данных и их защиты.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Анализ и обработка данных по вопросам НСК осуществляется на основе информации и данных, указанных в пунктах 7 и 19 настоящих Правил, и включает: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текущей ситуации;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проблемные вопросы;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предложения и рекомендации;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количественные показатели.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Национальным органом на ежегодной основе не позднее 15 декабря предоставляется уполномоченному органу информация по итогам анализа и обработки данных по вопросам НСК.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Информация по итогам анализа и обработки данных по вопросам НСК используется уполномоченным органом при формировании и развитии НСК.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цифровой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квалификаций,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с иными информационными системами,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анализа и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пользователя при возникновении вопросов (проблем) по использованию цифровой платформы</w:t>
      </w:r>
    </w:p>
    <w:bookmarkEnd w:id="111"/>
    <w:p>
      <w:pPr>
        <w:spacing w:after="0"/>
        <w:ind w:left="0"/>
        <w:jc w:val="both"/>
      </w:pPr>
      <w:bookmarkStart w:name="z120" w:id="112"/>
      <w:r>
        <w:rPr>
          <w:rFonts w:ascii="Times New Roman"/>
          <w:b w:val="false"/>
          <w:i w:val="false"/>
          <w:color w:val="000000"/>
          <w:sz w:val="28"/>
        </w:rPr>
        <w:t>
      В заявке указываются следующие сведения: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Фамилия, имя и отчество (при его наличии)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Индивидуальный идентификационный номер 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персональный уникальный идентификатор (логин) 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контактные данные пользователя: номер телефона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тема заявки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произвольное поле для описания вопроса/проблемы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возможность прикрепления файла, в случае наличия.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