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5536" w14:textId="1995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15 июня 2018 года № 239 "Об утверждении Единых правил по рациональному и комплексному использованию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7 сентября 2023 года № 331. Зарегистрирован в Министерстве юстиции Республики Казахстан 8 сентября 2023 года № 33398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июня 2018 года №239 "Об утверждении Единых правил по рациональному и комплексному использованию недр" (зарегистрирован в Реестре государственной регистрации нормативных правовых актов за № 17131)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рациональному и комплексному использованию недр,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бурении поисковых, разведочных и оценочных скважин в обязательном порядке производится отбор керна в целевых горизонтах согласно проектному документу. Необходимость отбора керна в оценочных скважинах в рамках мероприятий по доизучению (доразведке на этапе добычи) и в эксплуатационных скважинах определяется недропользователем и устаналивается в проектном документе.";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Оценочные работы проводятся на участке (участках) недр в пределах предполагаемых контуров обнаруженной залежи (совокупности залежей), определенных в проекте разведочных работ.";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По результатам выполненных геологоразведочных работ в период разведки составляется отчет по подсчету запасов и проводится государственная экспертиза недр.";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В проекте разведочных работ обосновываются: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и значимость имеющихся исторических данных, степень изученности участка недр для проведения разведочных работ;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задачи разведочных работ;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проектируемые объемы и методика полевых геолого-геофизических исследований, количество и местоположение проектных скважин, их проектные глубины и последовательность бурения при планировании таких работ;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интервалы отбора керна и шлама, лабораторные исследования (стандартный и специальный анализы керна) при планировании таких работ;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испытания нефтегазоносных горизонтов в процессе бурения и опробования в колонне;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 геофизических исследований скважин в открытом стволе и колонне, комплекс гидродинамических исследований скважин, отбор и лабораторные исследования глубинных и поверхностных проб флюидов;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 по охране недр и окружающей среды при проведении разведочных работ;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объемы и сроки выполнения разведочных работ;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инвестиции и ожидаемая эффективность геолого-разведочных разведочных работ;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прогнозируемый дебит нефти и газа по каждой проектной скважине при опробовании;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размер суммы обеспечения исполнения недропользователем обязательств по ликвидации последствий недропользования;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обоснование объемов планируемых работ с указанием участков разведки.";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Мониторинг исполнения проектных решений проекта разведочных работ включает в себя сопровождение работы недропользователя по проектному документу с представлением ежегодного отчета по авторскому надзору в уполномоченный орган в области углеводородов.";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Проект пробной эксплуатации разрабатывается на основе отчета по оперативному подсчету запасов углеводородов.";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Проект пробной эксплуатации должен содержать описание видов, методов, способов и технологий пробной эксплуатации, а также предполагаемые объемы добычи углеводородов в течение пробной эксплуатации. В проекте пробной эксплуатации должны также приводиться: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цели, задачи и сроки пробной эксплуатации;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виды, объемы и сроки рекомендуемого комплекса геолого-геофизических и гидродинамических исследований скважин, лабораторного изучения керна и пластовых флюидов, отбор керна, глубинных, поверхностных проб нефти, газа и воды;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программа режимных исследований с целью установления технологически обоснованных условий работы скважин: по нефтяным скважинам при забойных давлениях выше и ниже давления насыщения, а по газоконденсатным скважинам - при забойных давлениях выше и ниже давления начала конденсации; по газовому фактору и конденсатно-газового фактору, обводненности и другим параметрам, а также для оценки допустимых депрессии без разрушения скелета породы;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и номера ранее пробуренных поисковых и оценочных скважин и количество и номера скважин, которые будут принимать участие в пробной эксплуатации;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и местоположение проектных опережающих добывающих и нагнетательных, а также проектных оценочных скважин, расстояние между ними, интервалы отбора керна и их лабораторные исследования;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предполагаемые объемы добычи углеводородов, объемы закачки рабочего агента; способы эксплуатации скважин, устьевое и внутрискважинное оборудования;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и рекомендации к системе сбора и промысловой подготовки продукции скважин, утилизации и (или) переработке сырого газа, к определению коэффициента приемистости нагнетательных скважин;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газовых и газоконденсатных залежей, технико-экономические показатели и критерии оценки эффективности рекомендуемого варианта разработки на период добычи;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мероприятия по доразведке залежи (совокупности залежей) углеводородов;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расчет суммы обеспечения по исполнению обязательств недропользователя по ликвидации последствий разведки.";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Ежегодный авторский надзор за реализацией проектных решений при пробной эксплуатации ведет привлекаемая проектная организация, составившая проект пробной эксплуатации.";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Ввод месторождений углеводородов в разработку допускается если: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проведены разведочные работы;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построены статические геологические модели залежей углеводородного сырья для месторождений с извлекаемыми запасами до 3 миллионов тонн нефти и 3 миллиардов кубических метров сырого газа;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истечении 5 лет реализации утвержденного в установленном порядке базового проектного документа на разработку, построены статические геологические модели залежей и цифровые геолого-гидродинамические модели залежей углеводородного сырья для месторождений более 3 миллионов тонн нефти или 3 миллиардов кубических метров сырого газа;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проведена пробная эксплуатация (при необходимости);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 отчет по подсчету запасов углеводородов и получено положительное заключение государственной экспертизы недр;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определены пространственные границы участка добычи;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 проект разработки месторождения углеводородов и получены положительные заключения, предусмотренные Кодексом и иными законами Республики Казахстан экспертиз;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выполнено обустройство месторождения;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решены все вопросы сероочистки или экологически безопасного использования газов, содержащих сероводород и сероорганику, а также определение целесообразности и направления использования этана, пропан-бутана, двуокиси углерода, гелия и других компонентов газа в случае их промышленного содержания к началу ввода в разработку месторождений;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обоснована целесообразность ввода газоконденсатного месторождения в промышленную разработку без поддержания пластового давления;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утверждена программа развития переработки сырого газа для месторождений углеводородов;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утверждены и получены положительные заключения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экспертиз технического проектного документа.";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После разбуривания месторождения в рамках проекта разработки, дополнений и/или изменений к нему или существенном изменении представления о геологическом строении и/или геологических запасов, на основании полученных новых данных выполняется пересчет запасов и составляется новый проектный документ или дополнение к проекту разработки.";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По данным специальных режимных исследований скважин, проведенных в период пробной эксплуатации залежей, должна быть определена степень (зависимость) уменьшения коэффициента продуктивности по нефти и по конденсату от снижения забойных давлений ниже давления насыщения и давления начала конденсации соответственно. Степень (зависимость) уменьшения коэффициента продуктивности по нефти и по конденсату от снижения забойных давлений ниже давления насыщения и давления начала конденсации соответственно может быть определена по данным специальных режимных исследований скважин, проведенных в период испытания поисковых и оценочных скважин.";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В проекте разработки месторождения углеводородов обосновываются: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эксплуатационных объектов;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способы и режимы эксплуатации скважин;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размещения и плотности сетки скважин;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 воздействия на пласт;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забойные давления добывающих и нагнетательных скважин;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 агента для закачки в пласт;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необходимость переработки (утилизаций) сырого газа на нефтяных месторождениях и переработка пластового газа до товарной кондиции на газовых/газоконденсатных;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соотношение действующих добывающих и нагнетательных скважин по каждому эксплуатационному объекту;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коэффициент компенсации по залежам;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отношение пластового и забойного давления к давлению насыщения или давлению конденсации;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отношение пластового давления к забойному давлению;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максимально допустимая величина газового фактора по скважинам;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объемы добычи углеводородов;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объемы обратной закачки рабочего агента для повышения пластового давления;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показатели ввода эксплуатационных скважин.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проекта разработки месторождения и изменений и/или дополнений к нему или анализа разработки необходимо обосновать диапазоны или предельно допустимые значения показателей, указанных в подпунктах 10) - 15) настоящего пункта.";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Не допускается необоснованный проектным документом выпуск газа из газовой шапки и разгазирование нефти в пластовых условиях, приводящие к снижению коэффициента извлечения основной продукции (жидких углеводородов).";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"126. В проектном документе по разработке нефтяных и нефтегазовых месторождений (залежей) должно приводиться обоснование забойного давления относительно давления насыщения нефти газом на основе данных специальных режимных исследований скважин. В противном случае, эксплуатация скважин с забойным давлением ниже давления насыщения не допускается.";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"266. Фонтанный способ, при котором подъем продукции скважин с забоя на поверхность земли осуществляется за счет пластовой энергии, используется в начальный период разработки нефтяной залежи. Не запрещается эксплуатация скважин фонтанным способом на более поздних стадиях разработки.";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"269. В зависимости от характеристики природно-климатических условий добычи, сложившейся в организации системы эксплуатации и ремонта оборудования для извлечения жидкости на поверхность применяется специальное насосное оборудование.";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"317. При капитальном ремонте скважин выполняются: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ремонтно-изоляционные работы;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переход на другие горизонты или приобщение пластов;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скважин из категории в категорию по назначению;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устранение аварий, допущенных в процессе эксплуатации скважин или их ремонта (извлечение насосно-компрессорных труб, установок электроцентробежных насосов, установок штанговых глубинных насосов, очистка ствола скважин и другие);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скважин, оборудованных пакерами-отсекателями, оборудованием для совместно-раздельной эксплуатации двух пластов, зарезка второго ствола скважин;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нагнетательных скважин: выравнивание профиля приемистости, ликвидация ухода нагнетаемой воды в другие пласты, восстановление целостности и герметичности обсадной колонны и другие;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дополнительная перфорация и торпедирование;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консервация, расконсервация, или ликвидация скважин.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Гидроразрыв пластовых залежей с маломощной покрышкой допускается, если научно доказанный анализ, проведенный специализированной организацией, исключает риск разгерметизации продуктивных залежей.";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"329. Исследования по контролю за разработкой эксплуатационных объектов выполняются силами недропользователей или по их заказу специализированными организациями, имеющими соответствующую лицензию на данный вид деятельности, согласно требованиям базовых проектных документов и настоящих Правил.";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"412. В случае отсутствия возможностей для утилизации продукта не допускается освоение и исследование разведочных и эксплуатационных скважин без нейтрализации или сжигания газа.";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"461-1. В период опытно-промышленной добычи и добычи урана недропользователями обеспечивается выполнение следующих периодичных стационарных наблюдений за закислением и отработкой эксплуатационного блока, месторождения: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подземных вод: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наблюдательные (скважины для контроля процесса, скважины для контроля смежных горизонтов, скважины для контроля горизонтального растекания) один раз в квартал;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геофизические исследования: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технологических скважинах (откачные и закачные) не менее 30 % от общего количества 1 раз в год, наблюдательных скважинах (для контроля процесса, для контроля смежных горизонтов, для контроля горизонтального растекания) подземного выщелачивания один раз в год.".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разработки и добычи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0" w:id="9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1" w:id="9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2" w:id="9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3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4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