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93be" w14:textId="c939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формирования потребности рынка труда в признании профессиональных квалификаций с учетом актуальности профессий в текущем и будущем периодах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 сентября 2023 года № 366. Зарегистрирован в Министерстве юстиции Республики Казахстан 5 сентября 2023 года № 33383.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04.09.2023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профессиональных квалификациях",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потребности рынка труда в признании профессиональных квалификаций с учетом актуальности профессий в текущем и будущем периодах.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сентября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366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потребности рынка труда в признании профессиональных квалификаций с учетом актуальности профессий в текущем и будущем периодах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потребности рынка труда в признании профессиональных квалификаций с учетом актуальности профессий в текущем и будущем периодах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профессиональных квалификациях" и определяют порядок формирования потребности рынка труда в признании профессиональных квалификаций с учетом актуальности профессий в текущем и будущем периодах.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отраслевой совет по профессиональным квалификациям (далее – отраслевой совет) – консультативно-совещательный орган, образуемый при отраслевом государственном органе в целях координации вопросов по развитию профессиональных квалификаций в соответствующих отраслях (сферах);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признания профессиональных квалификаций (далее – уполномоченный орган) - центральный исполнительный орган, осуществляющий руководство, а также межотраслевую координацию по признанию профессиональных квалификаций в пределах, предусмотренных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отраслевые государственные органы (далее – государственные органы) – государственные органы, осуществляющие руководство в соответствующей сфере (отрасли) государственного управления.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потребности рынка труда в признании профессиональных квалификаций с учетом актуальности профессий в текущем и будущем периодах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областей, городов республиканского значения и столицы ежегодно, до 1 декабря года, предшествующего году формирования потребности рынка труда в признании профессиональных квалификаций, проводит анализ состояния рынка труда на предмет актуальности профессий в текущем и будущем периодах, результаты которого вносит в государственные органы.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рынка труда учитывается актуальность профессий в текущем периоде один год, в будущем периоде – двадцать лет.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Ежегодно, не позднее 20 января текущего года, государственными органами формируются и направляются в уполномоченный орган предложения о необходимости формирования потребности рынка труда в признании профессиональных квалификаций с учетом актуальности профессий в текущем и будущем периодах в соответствующей сфере (отрасли) государственного управления.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вносит предложения государственных органов на рассмотрение Национального совета по профессиональным квалификациям на очередном заседании.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пятнадцати календарных дней со дня вынесения рекомендации Национальным советом по профессиональным квалификациям формирует и направляет в государственные органы заключение по определению сферы (отраслей) государственного управления для формирования потребности рынка труда в признании профессиональных квалификаций.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определению сфер (отраслей) государственного управления для формирования потребности рынка труда в признании профессиональных квалификаций формируется с учетом приоритетов, определенных в документах Системы государственного планирования, поручений Главы государства Республики Казахстан, Администрации Президента Республики Казахстан, Аппарата Правительства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органы проводят исследование для определения потребности в сфере (отрасли) государственного управления, определенной заключением уполномоченного органа.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исследования государственными органами включает следующие этапы: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Организационный этап предусматривает определение государственными органами исполнителя для проведения исследования в порядке, установленном законодательством Республики Казахстан о государственных закупках.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Исследовательский этап предусматривает проведение исполнителем: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профессий на предмет необходимости в признании профессиональных квалификаций, в том числе с учетом актуальности профессий в текущем и будущем периодах;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основных трендов, технологических изменений и инноваций в сфере (отрасли) государственного управления;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перспектив развития сферы (отрасли) государственного управления, в том числе с учетом актуальности профессий в текущем и будущем периодах.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исследований государственный орган в течении пятнадцати рабочих дней формирует потребность рынка труда в признании профессиональной квалификации и размещает ее на цифровой платформе Национальной системы квалификаций.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