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c29" w14:textId="6c95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7 июня 2023 года № 419 "О некоторых вопросах регулирования вывоза отдельных видов лесоматериалов"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августа 2023 года № 610. Зарегистрирован в Министерстве юстиции Республики Казахстан 1 сентября 2023 года № 33369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июля 2023 года № 419 "О некоторых вопросах регулирования вывоза отдельных видов лесоматериалов" (зарегистрирован в Реестре государственной регистрации нормативных правовых актов за № 32736)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вне зависимости от страны происхождения, за исключением кода ТН ВЭД ЕАЭС 4406910000 "Шпалы деревянные из хвойных пород для железнодорожных или трамвайных путей, пропитанные" и кода ТН ВЭД ЕАЭС 4401310000 "Гранулы древесные", страной происхождения которого является Республика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при взаимодействии с Пограничной службой Комитета национальной безопасности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