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39c5" w14:textId="8e03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16 августа 2023 года № 305. Зарегистрирован в Министерстве юстиции Республики Казахстан 21 августа 2023 года № 33315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(зарегистрирован в Реестре государственной регистрации нормативных правовых актов № 32474).".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Тасжуреков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