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7fa4b" w14:textId="257fa4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направления специалиста на работу, возмещения расходов, понесенных за счет бюджетных средств, предоставления права самостоятельного трудоустройства, освобождения от обязанности или прекращения обязанности по отработке гражданами Республики Казахстан, обучавшимися на основе государственного образовательного заказа</w:t>
      </w:r>
    </w:p>
    <w:p>
      <w:pPr>
        <w:spacing w:after="0"/>
        <w:ind w:left="0"/>
        <w:jc w:val="both"/>
      </w:pPr>
      <w:r>
        <w:rPr>
          <w:rFonts w:ascii="Times New Roman"/>
          <w:b w:val="false"/>
          <w:i w:val="false"/>
          <w:color w:val="000000"/>
          <w:sz w:val="28"/>
        </w:rPr>
        <w:t>Приказ и.о. Министра науки и высшего образования Республики Казахстан от 11 августа 2023 года № 403. Зарегистрирован в Министерстве юстиции Республики Казахстан 17 августа 2023 года № 33291.</w:t>
      </w:r>
    </w:p>
    <w:p>
      <w:pPr>
        <w:spacing w:after="0"/>
        <w:ind w:left="0"/>
        <w:jc w:val="both"/>
      </w:pPr>
      <w:r>
        <w:rPr>
          <w:rFonts w:ascii="Times New Roman"/>
          <w:b w:val="false"/>
          <w:i w:val="false"/>
          <w:color w:val="ff0000"/>
          <w:sz w:val="28"/>
        </w:rPr>
        <w:t xml:space="preserve">
      Сноска. В заголовок внесены изменения на казахском языке, текст на русском не меняется в соответствии с приказами Министра науки и высшего образования РК от 20.10.2025 </w:t>
      </w:r>
      <w:r>
        <w:rPr>
          <w:rFonts w:ascii="Times New Roman"/>
          <w:b w:val="false"/>
          <w:i w:val="false"/>
          <w:color w:val="ff0000"/>
          <w:sz w:val="28"/>
        </w:rPr>
        <w:t>№ 485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30.03.2026 </w:t>
      </w:r>
      <w:r>
        <w:rPr>
          <w:rFonts w:ascii="Times New Roman"/>
          <w:b w:val="false"/>
          <w:i w:val="false"/>
          <w:color w:val="ff0000"/>
          <w:sz w:val="28"/>
        </w:rPr>
        <w:t>№ 154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xml:space="preserve">
      В соответствии с подпунктом 28) </w:t>
      </w:r>
      <w:r>
        <w:rPr>
          <w:rFonts w:ascii="Times New Roman"/>
          <w:b w:val="false"/>
          <w:i w:val="false"/>
          <w:color w:val="000000"/>
          <w:sz w:val="28"/>
        </w:rPr>
        <w:t>статьи 5-3</w:t>
      </w:r>
      <w:r>
        <w:rPr>
          <w:rFonts w:ascii="Times New Roman"/>
          <w:b w:val="false"/>
          <w:i w:val="false"/>
          <w:color w:val="000000"/>
          <w:sz w:val="28"/>
        </w:rPr>
        <w:t xml:space="preserve"> Закона Республики Казахстан "Об образовании"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направления специалиста на работу, возмещения расходов, понесенных за счет бюджетных средств, предоставления права самостоятельного трудоустройства, освобождения от обязанности или прекращения обязанности по отработке гражданами Республики Казахстан, обучавшимися на основе государственного образовательного заказа.</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 внесены изменения на казахском языке, текст на русском не меняется в соответствии с приказами Министра науки и высшего образования РК от 20.10.2025 </w:t>
      </w:r>
      <w:r>
        <w:rPr>
          <w:rFonts w:ascii="Times New Roman"/>
          <w:b w:val="false"/>
          <w:i w:val="false"/>
          <w:color w:val="000000"/>
          <w:sz w:val="28"/>
        </w:rPr>
        <w:t>№ 485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30.03.2026 </w:t>
      </w:r>
      <w:r>
        <w:rPr>
          <w:rFonts w:ascii="Times New Roman"/>
          <w:b w:val="false"/>
          <w:i w:val="false"/>
          <w:color w:val="000000"/>
          <w:sz w:val="28"/>
        </w:rPr>
        <w:t>№ 154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2. Комитету высшего и послевузовского образования Министерства науки и высшего образования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науки и высшего образования Республики Казахстан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представление в Юридический департамент Министерства науки и высшего образования Республики Казахстан сведений об исполнении мероприятий, предусмотренных подпунктами 1) и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науки и высшего образования Республики Казахстан.</w:t>
      </w:r>
    </w:p>
    <w:bookmarkEnd w:id="6"/>
    <w:bookmarkStart w:name="z11" w:id="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Исполняющий обязанности министра науки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и высшего образования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Ешенкулов</w:t>
            </w:r>
            <w:r>
              <w:rPr>
                <w:rFonts w:ascii="Times New Roman"/>
                <w:b w:val="false"/>
                <w:i w:val="false"/>
                <w:color w:val="000000"/>
                <w:sz w:val="20"/>
              </w:rPr>
              <w:t>
</w:t>
            </w:r>
          </w:p>
        </w:tc>
      </w:tr>
    </w:tbl>
    <w:p>
      <w:pPr>
        <w:spacing w:after="0"/>
        <w:ind w:left="0"/>
        <w:jc w:val="both"/>
      </w:pPr>
      <w:bookmarkStart w:name="z13"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сельского хозяйства</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__________________</w:t>
      </w:r>
    </w:p>
    <w:p>
      <w:pPr>
        <w:spacing w:after="0"/>
        <w:ind w:left="0"/>
        <w:jc w:val="both"/>
      </w:pPr>
      <w:r>
        <w:rPr>
          <w:rFonts w:ascii="Times New Roman"/>
          <w:b w:val="false"/>
          <w:i w:val="false"/>
          <w:color w:val="000000"/>
          <w:sz w:val="28"/>
        </w:rPr>
        <w:t>от "__" _______ 2023 г.</w:t>
      </w:r>
    </w:p>
    <w:p>
      <w:pPr>
        <w:spacing w:after="0"/>
        <w:ind w:left="0"/>
        <w:jc w:val="both"/>
      </w:pPr>
      <w:bookmarkStart w:name="z14"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здравоохранения</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___________________</w:t>
      </w:r>
    </w:p>
    <w:p>
      <w:pPr>
        <w:spacing w:after="0"/>
        <w:ind w:left="0"/>
        <w:jc w:val="both"/>
      </w:pPr>
      <w:r>
        <w:rPr>
          <w:rFonts w:ascii="Times New Roman"/>
          <w:b w:val="false"/>
          <w:i w:val="false"/>
          <w:color w:val="000000"/>
          <w:sz w:val="28"/>
        </w:rPr>
        <w:t>от "__" _______ 2023 г.</w:t>
      </w:r>
    </w:p>
    <w:p>
      <w:pPr>
        <w:spacing w:after="0"/>
        <w:ind w:left="0"/>
        <w:jc w:val="both"/>
      </w:pPr>
      <w:bookmarkStart w:name="z15"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труда и</w:t>
      </w:r>
    </w:p>
    <w:p>
      <w:pPr>
        <w:spacing w:after="0"/>
        <w:ind w:left="0"/>
        <w:jc w:val="both"/>
      </w:pPr>
      <w:r>
        <w:rPr>
          <w:rFonts w:ascii="Times New Roman"/>
          <w:b w:val="false"/>
          <w:i w:val="false"/>
          <w:color w:val="000000"/>
          <w:sz w:val="28"/>
        </w:rPr>
        <w:t>социальной защиты населения</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__________________</w:t>
      </w:r>
    </w:p>
    <w:p>
      <w:pPr>
        <w:spacing w:after="0"/>
        <w:ind w:left="0"/>
        <w:jc w:val="both"/>
      </w:pPr>
      <w:r>
        <w:rPr>
          <w:rFonts w:ascii="Times New Roman"/>
          <w:b w:val="false"/>
          <w:i w:val="false"/>
          <w:color w:val="000000"/>
          <w:sz w:val="28"/>
        </w:rPr>
        <w:t>от "__" _______ 2023 г.</w:t>
      </w:r>
    </w:p>
    <w:p>
      <w:pPr>
        <w:spacing w:after="0"/>
        <w:ind w:left="0"/>
        <w:jc w:val="both"/>
      </w:pPr>
      <w:bookmarkStart w:name="z16"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Министерство культуры и спорта</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__________________</w:t>
      </w:r>
    </w:p>
    <w:p>
      <w:pPr>
        <w:spacing w:after="0"/>
        <w:ind w:left="0"/>
        <w:jc w:val="both"/>
      </w:pPr>
      <w:r>
        <w:rPr>
          <w:rFonts w:ascii="Times New Roman"/>
          <w:b w:val="false"/>
          <w:i w:val="false"/>
          <w:color w:val="000000"/>
          <w:sz w:val="28"/>
        </w:rPr>
        <w:t>от "__" _______ 2023 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науки</w:t>
            </w:r>
            <w:r>
              <w:br/>
            </w:r>
            <w:r>
              <w:rPr>
                <w:rFonts w:ascii="Times New Roman"/>
                <w:b w:val="false"/>
                <w:i w:val="false"/>
                <w:color w:val="000000"/>
                <w:sz w:val="20"/>
              </w:rPr>
              <w:t>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11 августа 2023 года № 403</w:t>
            </w:r>
          </w:p>
        </w:tc>
      </w:tr>
    </w:tbl>
    <w:bookmarkStart w:name="z18" w:id="12"/>
    <w:p>
      <w:pPr>
        <w:spacing w:after="0"/>
        <w:ind w:left="0"/>
        <w:jc w:val="left"/>
      </w:pPr>
      <w:r>
        <w:rPr>
          <w:rFonts w:ascii="Times New Roman"/>
          <w:b/>
          <w:i w:val="false"/>
          <w:color w:val="000000"/>
        </w:rPr>
        <w:t xml:space="preserve"> Правила направления специалиста на работу, возмещения расходов, понесенных за счет бюджетных средств, предоставления права самостоятельного трудоустройства, освобождения от обязанности или прекращения обязанности по отработке гражданами Республики Казахстан, обучавшимися на основе государственного образовательного заказа</w:t>
      </w:r>
    </w:p>
    <w:bookmarkEnd w:id="12"/>
    <w:p>
      <w:pPr>
        <w:spacing w:after="0"/>
        <w:ind w:left="0"/>
        <w:jc w:val="both"/>
      </w:pPr>
      <w:r>
        <w:rPr>
          <w:rFonts w:ascii="Times New Roman"/>
          <w:b w:val="false"/>
          <w:i w:val="false"/>
          <w:color w:val="ff0000"/>
          <w:sz w:val="28"/>
        </w:rPr>
        <w:t xml:space="preserve">
      Сноска. Правила – в редакции приказа Министра науки и высшего образования РК от 20.10.2025 </w:t>
      </w:r>
      <w:r>
        <w:rPr>
          <w:rFonts w:ascii="Times New Roman"/>
          <w:b w:val="false"/>
          <w:i w:val="false"/>
          <w:color w:val="ff0000"/>
          <w:sz w:val="28"/>
        </w:rPr>
        <w:t>№ 485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9" w:id="13"/>
    <w:p>
      <w:pPr>
        <w:spacing w:after="0"/>
        <w:ind w:left="0"/>
        <w:jc w:val="left"/>
      </w:pPr>
      <w:r>
        <w:rPr>
          <w:rFonts w:ascii="Times New Roman"/>
          <w:b/>
          <w:i w:val="false"/>
          <w:color w:val="000000"/>
        </w:rPr>
        <w:t xml:space="preserve"> Глава 1. Общие положения</w:t>
      </w:r>
    </w:p>
    <w:bookmarkEnd w:id="13"/>
    <w:bookmarkStart w:name="z128" w:id="14"/>
    <w:p>
      <w:pPr>
        <w:spacing w:after="0"/>
        <w:ind w:left="0"/>
        <w:jc w:val="both"/>
      </w:pPr>
      <w:r>
        <w:rPr>
          <w:rFonts w:ascii="Times New Roman"/>
          <w:b w:val="false"/>
          <w:i w:val="false"/>
          <w:color w:val="000000"/>
          <w:sz w:val="28"/>
        </w:rPr>
        <w:t xml:space="preserve">
      1. Настоящие Правила направления специалиста на работу, возмещения расходов, понесенных за счет бюджетных средств, предоставления права самостоятельного трудоустройства, освобождения от обязанности или прекращения обязанности по отработке гражданами Республики Казахстан, обучавшимися на основе государственного образовательного заказа (далее –Правила), разработаны в соответствии с </w:t>
      </w:r>
      <w:r>
        <w:rPr>
          <w:rFonts w:ascii="Times New Roman"/>
          <w:b w:val="false"/>
          <w:i w:val="false"/>
          <w:color w:val="000000"/>
          <w:sz w:val="28"/>
        </w:rPr>
        <w:t>подпунктом 28)</w:t>
      </w:r>
      <w:r>
        <w:rPr>
          <w:rFonts w:ascii="Times New Roman"/>
          <w:b w:val="false"/>
          <w:i w:val="false"/>
          <w:color w:val="000000"/>
          <w:sz w:val="28"/>
        </w:rPr>
        <w:t xml:space="preserve"> статьи 5-3 Закона Республики Казахстан "Об образовании" (далее – Закон) и определяют порядок направления специалиста на работу, возмещения расходов, понесенных за счет бюджетных средств, предоставления права самостоятельного трудоустройства, освобождения от обязанности или прекращения обязанности по отработке гражданами Республики Казахстан, указанными в </w:t>
      </w:r>
      <w:r>
        <w:rPr>
          <w:rFonts w:ascii="Times New Roman"/>
          <w:b w:val="false"/>
          <w:i w:val="false"/>
          <w:color w:val="000000"/>
          <w:sz w:val="28"/>
        </w:rPr>
        <w:t>пункте 17</w:t>
      </w:r>
      <w:r>
        <w:rPr>
          <w:rFonts w:ascii="Times New Roman"/>
          <w:b w:val="false"/>
          <w:i w:val="false"/>
          <w:color w:val="000000"/>
          <w:sz w:val="28"/>
        </w:rPr>
        <w:t xml:space="preserve"> статьи 47 Закона, обучавшимися на основе государственного образовательного заказа. </w:t>
      </w:r>
    </w:p>
    <w:bookmarkEnd w:id="14"/>
    <w:bookmarkStart w:name="z129" w:id="15"/>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15"/>
    <w:bookmarkStart w:name="z130" w:id="16"/>
    <w:p>
      <w:pPr>
        <w:spacing w:after="0"/>
        <w:ind w:left="0"/>
        <w:jc w:val="both"/>
      </w:pPr>
      <w:r>
        <w:rPr>
          <w:rFonts w:ascii="Times New Roman"/>
          <w:b w:val="false"/>
          <w:i w:val="false"/>
          <w:color w:val="000000"/>
          <w:sz w:val="28"/>
        </w:rPr>
        <w:t>
      1) доктор по профилю – степень, присуждаемая лицам, освоившим программу докторантуры по соответствующей сфере профессиональной деятельности и защитившим диссертацию в Республике Казахстан или за ее пределами, признанная в порядке, установленном законодательством Республики Казахстан;</w:t>
      </w:r>
    </w:p>
    <w:bookmarkEnd w:id="16"/>
    <w:bookmarkStart w:name="z131" w:id="17"/>
    <w:p>
      <w:pPr>
        <w:spacing w:after="0"/>
        <w:ind w:left="0"/>
        <w:jc w:val="both"/>
      </w:pPr>
      <w:r>
        <w:rPr>
          <w:rFonts w:ascii="Times New Roman"/>
          <w:b w:val="false"/>
          <w:i w:val="false"/>
          <w:color w:val="000000"/>
          <w:sz w:val="28"/>
        </w:rPr>
        <w:t xml:space="preserve">
      2) оператор уполномоченного органа в области образования – юридическое лицо со стопроцентным участием государства в уставном капитале, определяемое уполномоченным органом в области образования по согласованию с уполномоченным органом в области науки и высшего образования, осуществляющее размещение государственного заказа на обеспечение студентов, магистрантов и докторантов местами в общежитиях, государственного образовательного заказа на среднее образование в частных организациях образования, государственного образовательного заказа на подготовку кадров с высшим и послевузовским образованием и выплату государственных стипендий, за исключением государственных именных стипендий, а также осуществляющее координацию деятельности участников подушевого нормативного финансирования в пределах, предусмотренных законодательством Республики Казахстан, и обеспечивающее мониторинг и контроль за соблюдением лицами, указанными в </w:t>
      </w:r>
      <w:r>
        <w:rPr>
          <w:rFonts w:ascii="Times New Roman"/>
          <w:b w:val="false"/>
          <w:i w:val="false"/>
          <w:color w:val="000000"/>
          <w:sz w:val="28"/>
        </w:rPr>
        <w:t>пункте 17</w:t>
      </w:r>
      <w:r>
        <w:rPr>
          <w:rFonts w:ascii="Times New Roman"/>
          <w:b w:val="false"/>
          <w:i w:val="false"/>
          <w:color w:val="000000"/>
          <w:sz w:val="28"/>
        </w:rPr>
        <w:t xml:space="preserve"> статьи 47 настоящего Закона, своих обязанностей по отработке или возмещению расходов бюджетных средств при неотработке (далее - Оператор);</w:t>
      </w:r>
    </w:p>
    <w:bookmarkEnd w:id="17"/>
    <w:bookmarkStart w:name="z132" w:id="18"/>
    <w:p>
      <w:pPr>
        <w:spacing w:after="0"/>
        <w:ind w:left="0"/>
        <w:jc w:val="both"/>
      </w:pPr>
      <w:r>
        <w:rPr>
          <w:rFonts w:ascii="Times New Roman"/>
          <w:b w:val="false"/>
          <w:i w:val="false"/>
          <w:color w:val="000000"/>
          <w:sz w:val="28"/>
        </w:rPr>
        <w:t>
      3) научная организация – юридическое лицо, основными видами деятельности которого являются осуществление научной и (или) научно-технической деятельности, в том числе реализация права на объекты интеллектуальной собственности, а также проведение научных исследований;</w:t>
      </w:r>
    </w:p>
    <w:bookmarkEnd w:id="18"/>
    <w:bookmarkStart w:name="z133" w:id="19"/>
    <w:p>
      <w:pPr>
        <w:spacing w:after="0"/>
        <w:ind w:left="0"/>
        <w:jc w:val="both"/>
      </w:pPr>
      <w:r>
        <w:rPr>
          <w:rFonts w:ascii="Times New Roman"/>
          <w:b w:val="false"/>
          <w:i w:val="false"/>
          <w:color w:val="000000"/>
          <w:sz w:val="28"/>
        </w:rPr>
        <w:t>
      4) научная организация в области здравоохранения – национальный центр, научный центр или научно-исследовательский институт, осуществляющие научную, научно-техническую и инновационную деятельность в области здравоохранения, а также медицинскую, фармацевтическую и (или) образовательную деятельность (далее – НООЗ);</w:t>
      </w:r>
    </w:p>
    <w:bookmarkEnd w:id="19"/>
    <w:bookmarkStart w:name="z134" w:id="20"/>
    <w:p>
      <w:pPr>
        <w:spacing w:after="0"/>
        <w:ind w:left="0"/>
        <w:jc w:val="both"/>
      </w:pPr>
      <w:r>
        <w:rPr>
          <w:rFonts w:ascii="Times New Roman"/>
          <w:b w:val="false"/>
          <w:i w:val="false"/>
          <w:color w:val="000000"/>
          <w:sz w:val="28"/>
        </w:rPr>
        <w:t>
      5) клиника организации образования в области здравоохранения – структурное подразделение организации образования или организация здравоохранения, на базе которой реализуются образовательные программы технического и профессионального, послесреднего, высшего, послевузовского и дополнительного медицинского образования на основе современных достижений науки и практики;</w:t>
      </w:r>
    </w:p>
    <w:bookmarkEnd w:id="20"/>
    <w:bookmarkStart w:name="z135" w:id="21"/>
    <w:p>
      <w:pPr>
        <w:spacing w:after="0"/>
        <w:ind w:left="0"/>
        <w:jc w:val="both"/>
      </w:pPr>
      <w:r>
        <w:rPr>
          <w:rFonts w:ascii="Times New Roman"/>
          <w:b w:val="false"/>
          <w:i w:val="false"/>
          <w:color w:val="000000"/>
          <w:sz w:val="28"/>
        </w:rPr>
        <w:t>
      6) центр трудовой мобильности – юридическое лицо, создаваемое местным исполнительным органом области, города республиканского значения и столицы в целях разработки и реализации мер содействия занятости;</w:t>
      </w:r>
    </w:p>
    <w:bookmarkEnd w:id="21"/>
    <w:bookmarkStart w:name="z136" w:id="22"/>
    <w:p>
      <w:pPr>
        <w:spacing w:after="0"/>
        <w:ind w:left="0"/>
        <w:jc w:val="both"/>
      </w:pPr>
      <w:r>
        <w:rPr>
          <w:rFonts w:ascii="Times New Roman"/>
          <w:b w:val="false"/>
          <w:i w:val="false"/>
          <w:color w:val="000000"/>
          <w:sz w:val="28"/>
        </w:rPr>
        <w:t>
      7) наемный работник – физическое лицо, выполняющее работу по трудовому договору либо осуществляющее деятельность по договору гражданско-правового характера, в котором распорядок и оплата за проработанное время либо единицу произведенного товара, либо за оказанные услуги определяются заказчиком;</w:t>
      </w:r>
    </w:p>
    <w:bookmarkEnd w:id="22"/>
    <w:bookmarkStart w:name="z137" w:id="23"/>
    <w:p>
      <w:pPr>
        <w:spacing w:after="0"/>
        <w:ind w:left="0"/>
        <w:jc w:val="both"/>
      </w:pPr>
      <w:r>
        <w:rPr>
          <w:rFonts w:ascii="Times New Roman"/>
          <w:b w:val="false"/>
          <w:i w:val="false"/>
          <w:color w:val="000000"/>
          <w:sz w:val="28"/>
        </w:rPr>
        <w:t xml:space="preserve">
      8) молодые специалисты – граждане Республики Казахстан, указанные в </w:t>
      </w:r>
      <w:r>
        <w:rPr>
          <w:rFonts w:ascii="Times New Roman"/>
          <w:b w:val="false"/>
          <w:i w:val="false"/>
          <w:color w:val="000000"/>
          <w:sz w:val="28"/>
        </w:rPr>
        <w:t>пункте 17</w:t>
      </w:r>
      <w:r>
        <w:rPr>
          <w:rFonts w:ascii="Times New Roman"/>
          <w:b w:val="false"/>
          <w:i w:val="false"/>
          <w:color w:val="000000"/>
          <w:sz w:val="28"/>
        </w:rPr>
        <w:t xml:space="preserve"> статьи 47 Закона, обучившиеся на основе государственного образовательного заказа в организациях высшего и (или) послевузовского образования и научных организациях в области здравоохранения;</w:t>
      </w:r>
    </w:p>
    <w:bookmarkEnd w:id="23"/>
    <w:bookmarkStart w:name="z138" w:id="24"/>
    <w:p>
      <w:pPr>
        <w:spacing w:after="0"/>
        <w:ind w:left="0"/>
        <w:jc w:val="both"/>
      </w:pPr>
      <w:r>
        <w:rPr>
          <w:rFonts w:ascii="Times New Roman"/>
          <w:b w:val="false"/>
          <w:i w:val="false"/>
          <w:color w:val="000000"/>
          <w:sz w:val="28"/>
        </w:rPr>
        <w:t>
      9) индивидуальное предпринимательство – самостоятельная, инициативная деятельность граждан Республики Казахстан, кандасов, направленная на получение чистого дохода, основанная на собственности самих физических лиц и осуществляемая от имени физических лиц, за их риск и под их имущественную ответственность;</w:t>
      </w:r>
    </w:p>
    <w:bookmarkEnd w:id="24"/>
    <w:bookmarkStart w:name="z139" w:id="25"/>
    <w:p>
      <w:pPr>
        <w:spacing w:after="0"/>
        <w:ind w:left="0"/>
        <w:jc w:val="both"/>
      </w:pPr>
      <w:r>
        <w:rPr>
          <w:rFonts w:ascii="Times New Roman"/>
          <w:b w:val="false"/>
          <w:i w:val="false"/>
          <w:color w:val="000000"/>
          <w:sz w:val="28"/>
        </w:rPr>
        <w:t>
      10) лицо, занимающееся частной практикой – частный нотариус, частный судебный исполнитель, адвокат, профессиональный медиатор;</w:t>
      </w:r>
    </w:p>
    <w:bookmarkEnd w:id="25"/>
    <w:bookmarkStart w:name="z140" w:id="26"/>
    <w:p>
      <w:pPr>
        <w:spacing w:after="0"/>
        <w:ind w:left="0"/>
        <w:jc w:val="both"/>
      </w:pPr>
      <w:r>
        <w:rPr>
          <w:rFonts w:ascii="Times New Roman"/>
          <w:b w:val="false"/>
          <w:i w:val="false"/>
          <w:color w:val="000000"/>
          <w:sz w:val="28"/>
        </w:rPr>
        <w:t>
      11) местный исполнительный орган (акимат) – коллегиальный исполнительный орган, возглавляемый акимом области, города республиканского значения и столицы, района (города областного значения), осуществляющий в пределах своей компетенции местное государственное управление и самоуправление на соответствующей территории (далее – МИО);</w:t>
      </w:r>
    </w:p>
    <w:bookmarkEnd w:id="26"/>
    <w:bookmarkStart w:name="z141" w:id="27"/>
    <w:p>
      <w:pPr>
        <w:spacing w:after="0"/>
        <w:ind w:left="0"/>
        <w:jc w:val="both"/>
      </w:pPr>
      <w:r>
        <w:rPr>
          <w:rFonts w:ascii="Times New Roman"/>
          <w:b w:val="false"/>
          <w:i w:val="false"/>
          <w:color w:val="000000"/>
          <w:sz w:val="28"/>
        </w:rPr>
        <w:t>
      12) организация высшего и (или) послевузовского образования – высшее учебное заведение, реализующее образовательные программы высшего и (или) послевузовского образования и осуществляющее научно-исследовательскую деятельность (далее – ОВПО);</w:t>
      </w:r>
    </w:p>
    <w:bookmarkEnd w:id="27"/>
    <w:bookmarkStart w:name="z142" w:id="28"/>
    <w:p>
      <w:pPr>
        <w:spacing w:after="0"/>
        <w:ind w:left="0"/>
        <w:jc w:val="both"/>
      </w:pPr>
      <w:r>
        <w:rPr>
          <w:rFonts w:ascii="Times New Roman"/>
          <w:b w:val="false"/>
          <w:i w:val="false"/>
          <w:color w:val="000000"/>
          <w:sz w:val="28"/>
        </w:rPr>
        <w:t>
      13) клиническая база – организация здравоохранения, которая используется организацией образования для подготовки и повышения квалификации кадров в области здравоохранения по договору о совместной деятельности;</w:t>
      </w:r>
    </w:p>
    <w:bookmarkEnd w:id="28"/>
    <w:bookmarkStart w:name="z143" w:id="29"/>
    <w:p>
      <w:pPr>
        <w:spacing w:after="0"/>
        <w:ind w:left="0"/>
        <w:jc w:val="both"/>
      </w:pPr>
      <w:r>
        <w:rPr>
          <w:rFonts w:ascii="Times New Roman"/>
          <w:b w:val="false"/>
          <w:i w:val="false"/>
          <w:color w:val="000000"/>
          <w:sz w:val="28"/>
        </w:rPr>
        <w:t>
      14) база резидентуры – клиника организации образования в области здравоохранения, университетская больница, национальный центр, научный центр или научно-исследовательский институт, аккредитованные как медицинская организация, на базе которой реализуются программы резидентуры в порядке, установленном уполномоченным органом;</w:t>
      </w:r>
    </w:p>
    <w:bookmarkEnd w:id="29"/>
    <w:bookmarkStart w:name="z144" w:id="30"/>
    <w:p>
      <w:pPr>
        <w:spacing w:after="0"/>
        <w:ind w:left="0"/>
        <w:jc w:val="both"/>
      </w:pPr>
      <w:r>
        <w:rPr>
          <w:rFonts w:ascii="Times New Roman"/>
          <w:b w:val="false"/>
          <w:i w:val="false"/>
          <w:color w:val="000000"/>
          <w:sz w:val="28"/>
        </w:rPr>
        <w:t>
      15) доктор философии (PhD) – степень, присуждаемая лицам, освоившим программу докторантуры по научно-педагогическому направлению и защитившим диссертацию в Республике Казахстан или за ее пределами, признанная в порядке, установленном законодательством Республики Казахстан;</w:t>
      </w:r>
    </w:p>
    <w:bookmarkEnd w:id="30"/>
    <w:bookmarkStart w:name="z145" w:id="31"/>
    <w:p>
      <w:pPr>
        <w:spacing w:after="0"/>
        <w:ind w:left="0"/>
        <w:jc w:val="both"/>
      </w:pPr>
      <w:r>
        <w:rPr>
          <w:rFonts w:ascii="Times New Roman"/>
          <w:b w:val="false"/>
          <w:i w:val="false"/>
          <w:color w:val="000000"/>
          <w:sz w:val="28"/>
        </w:rPr>
        <w:t>
      16) карьерный центр – филиал центра трудовой мобильности, осуществляющий выполнение его функций в районах, городах областного и республиканского значения, столице.</w:t>
      </w:r>
    </w:p>
    <w:bookmarkEnd w:id="31"/>
    <w:bookmarkStart w:name="z146" w:id="32"/>
    <w:p>
      <w:pPr>
        <w:spacing w:after="0"/>
        <w:ind w:left="0"/>
        <w:jc w:val="left"/>
      </w:pPr>
      <w:r>
        <w:rPr>
          <w:rFonts w:ascii="Times New Roman"/>
          <w:b/>
          <w:i w:val="false"/>
          <w:color w:val="000000"/>
        </w:rPr>
        <w:t xml:space="preserve"> Глава 2. Порядок направления на работу граждан Республики Казахстан, обучившихся по государственному образовательному заказу</w:t>
      </w:r>
    </w:p>
    <w:bookmarkEnd w:id="32"/>
    <w:bookmarkStart w:name="z147" w:id="33"/>
    <w:p>
      <w:pPr>
        <w:spacing w:after="0"/>
        <w:ind w:left="0"/>
        <w:jc w:val="both"/>
      </w:pPr>
      <w:r>
        <w:rPr>
          <w:rFonts w:ascii="Times New Roman"/>
          <w:b w:val="false"/>
          <w:i w:val="false"/>
          <w:color w:val="000000"/>
          <w:sz w:val="28"/>
        </w:rPr>
        <w:t xml:space="preserve">
      3. Граждане Республики Казахстан из числа сельской молодежи, обучившиеся в пределах квоты, установленной </w:t>
      </w:r>
      <w:r>
        <w:rPr>
          <w:rFonts w:ascii="Times New Roman"/>
          <w:b w:val="false"/>
          <w:i w:val="false"/>
          <w:color w:val="000000"/>
          <w:sz w:val="28"/>
        </w:rPr>
        <w:t>подпунктом 3)</w:t>
      </w:r>
      <w:r>
        <w:rPr>
          <w:rFonts w:ascii="Times New Roman"/>
          <w:b w:val="false"/>
          <w:i w:val="false"/>
          <w:color w:val="000000"/>
          <w:sz w:val="28"/>
        </w:rPr>
        <w:t xml:space="preserve"> пункта 8 статьи 26 Закона, по педагогическим, медицинским, ветеринарным и сельскохозяйственным специальностям отрабатывают соответственно в организациях образования, здравоохранения, подразделениях государственных органов, осуществляющих деятельность в области ветеринарии, ветеринарных организациях, организациях аграрного профиля, независимо от формы собственности, расположенных в сельской местности, не менее трех лет после окончания ОВПО.</w:t>
      </w:r>
    </w:p>
    <w:bookmarkEnd w:id="33"/>
    <w:bookmarkStart w:name="z148" w:id="34"/>
    <w:p>
      <w:pPr>
        <w:spacing w:after="0"/>
        <w:ind w:left="0"/>
        <w:jc w:val="both"/>
      </w:pPr>
      <w:r>
        <w:rPr>
          <w:rFonts w:ascii="Times New Roman"/>
          <w:b w:val="false"/>
          <w:i w:val="false"/>
          <w:color w:val="000000"/>
          <w:sz w:val="28"/>
        </w:rPr>
        <w:t xml:space="preserve">
      4. Граждане Республики Казахстан из числа сельской молодежи, обучившиеся в пределах квоты, установленной </w:t>
      </w:r>
      <w:r>
        <w:rPr>
          <w:rFonts w:ascii="Times New Roman"/>
          <w:b w:val="false"/>
          <w:i w:val="false"/>
          <w:color w:val="000000"/>
          <w:sz w:val="28"/>
        </w:rPr>
        <w:t>подпунктом 6)</w:t>
      </w:r>
      <w:r>
        <w:rPr>
          <w:rFonts w:ascii="Times New Roman"/>
          <w:b w:val="false"/>
          <w:i w:val="false"/>
          <w:color w:val="000000"/>
          <w:sz w:val="28"/>
        </w:rPr>
        <w:t xml:space="preserve"> пункта 8 статьи 26 Закона, по педагогическим, техническим и сельскохозяйственным специальностям отрабатывают не менее двух лет после окончания ОВПО в регионах для переселения, перечень которых определен в </w:t>
      </w:r>
      <w:r>
        <w:rPr>
          <w:rFonts w:ascii="Times New Roman"/>
          <w:b w:val="false"/>
          <w:i w:val="false"/>
          <w:color w:val="000000"/>
          <w:sz w:val="28"/>
        </w:rPr>
        <w:t>постановлении</w:t>
      </w:r>
      <w:r>
        <w:rPr>
          <w:rFonts w:ascii="Times New Roman"/>
          <w:b w:val="false"/>
          <w:i w:val="false"/>
          <w:color w:val="000000"/>
          <w:sz w:val="28"/>
        </w:rPr>
        <w:t xml:space="preserve"> Правительства Республики Казахстан от 4 сентября 2023 года № 765 "Об определении регионов для расселения кандасов и переселенцев" в организациях независимо от формы собственности.</w:t>
      </w:r>
    </w:p>
    <w:bookmarkEnd w:id="34"/>
    <w:bookmarkStart w:name="z149" w:id="35"/>
    <w:p>
      <w:pPr>
        <w:spacing w:after="0"/>
        <w:ind w:left="0"/>
        <w:jc w:val="both"/>
      </w:pPr>
      <w:r>
        <w:rPr>
          <w:rFonts w:ascii="Times New Roman"/>
          <w:b w:val="false"/>
          <w:i w:val="false"/>
          <w:color w:val="000000"/>
          <w:sz w:val="28"/>
        </w:rPr>
        <w:t>
      5. Граждане Республики Казахстан, обучившиеся по педагогическим и медицинским специальностям на основе государственного образовательного заказа, отрабатывают соответственно в организациях образования, организациях здравоохранения не менее трех лет после окончания ОВПО или НООЗ.</w:t>
      </w:r>
    </w:p>
    <w:bookmarkEnd w:id="35"/>
    <w:bookmarkStart w:name="z150" w:id="36"/>
    <w:p>
      <w:pPr>
        <w:spacing w:after="0"/>
        <w:ind w:left="0"/>
        <w:jc w:val="both"/>
      </w:pPr>
      <w:r>
        <w:rPr>
          <w:rFonts w:ascii="Times New Roman"/>
          <w:b w:val="false"/>
          <w:i w:val="false"/>
          <w:color w:val="000000"/>
          <w:sz w:val="28"/>
        </w:rPr>
        <w:t>
      6. Граждане Республики Казахстан, обучившиеся по авиационным специальностям на основе государственного образовательного заказа, обязаны отработать не менее пяти лет, по другим специальностям – не менее трех лет после окончания ОВПО в организациях независимо от формы собственности.</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науки и высшего образования РК от 06.08.2026 </w:t>
      </w:r>
      <w:r>
        <w:rPr>
          <w:rFonts w:ascii="Times New Roman"/>
          <w:b w:val="false"/>
          <w:i w:val="false"/>
          <w:color w:val="000000"/>
          <w:sz w:val="28"/>
        </w:rPr>
        <w:t>№ 368</w:t>
      </w:r>
      <w:r>
        <w:rPr>
          <w:rFonts w:ascii="Times New Roman"/>
          <w:b w:val="false"/>
          <w:i w:val="false"/>
          <w:color w:val="ff0000"/>
          <w:sz w:val="28"/>
        </w:rPr>
        <w:t xml:space="preserve"> (вводится в действие с 25.08.2026).</w:t>
      </w:r>
      <w:r>
        <w:br/>
      </w:r>
      <w:r>
        <w:rPr>
          <w:rFonts w:ascii="Times New Roman"/>
          <w:b w:val="false"/>
          <w:i w:val="false"/>
          <w:color w:val="000000"/>
          <w:sz w:val="28"/>
        </w:rPr>
        <w:t>
</w:t>
      </w:r>
    </w:p>
    <w:bookmarkStart w:name="z151" w:id="37"/>
    <w:p>
      <w:pPr>
        <w:spacing w:after="0"/>
        <w:ind w:left="0"/>
        <w:jc w:val="both"/>
      </w:pPr>
      <w:r>
        <w:rPr>
          <w:rFonts w:ascii="Times New Roman"/>
          <w:b w:val="false"/>
          <w:i w:val="false"/>
          <w:color w:val="000000"/>
          <w:sz w:val="28"/>
        </w:rPr>
        <w:t>
      7. Граждане Республики Казахстан, обучившиеся в докторантуре по программе докторов по профилю на основе государственного образовательного заказа, отрабатывают в государственных органах, ОВПО, научных организациях, научных подразделениях, автономных организациях образования "Назарбаев Интеллектуальные школы", в организациях образования, реализующих образовательные программы послесреднего образования (в высших колледжах или училищах), а также в организациях здравоохранения, являющихся клиническими базами, в клиниках организаций образования в области здравоохранения, в базах резидентуры не менее трех лет после завершения срока обучения.</w:t>
      </w:r>
    </w:p>
    <w:bookmarkEnd w:id="37"/>
    <w:bookmarkStart w:name="z152" w:id="38"/>
    <w:p>
      <w:pPr>
        <w:spacing w:after="0"/>
        <w:ind w:left="0"/>
        <w:jc w:val="both"/>
      </w:pPr>
      <w:r>
        <w:rPr>
          <w:rFonts w:ascii="Times New Roman"/>
          <w:b w:val="false"/>
          <w:i w:val="false"/>
          <w:color w:val="000000"/>
          <w:sz w:val="28"/>
        </w:rPr>
        <w:t>
      8. Граждане Республики Казахстан, обучившиеся в докторантуре по программе докторов по профилю на основе государственного образовательного заказа, обязаны отработать в организациях образования, научных организациях, а также в государственных органах и (или) иных организациях, соответствующих профилю образовательной программы не менее трех лет после завершения срока обучения.</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науки и высшего образования РК от 06.08.2026 </w:t>
      </w:r>
      <w:r>
        <w:rPr>
          <w:rFonts w:ascii="Times New Roman"/>
          <w:b w:val="false"/>
          <w:i w:val="false"/>
          <w:color w:val="000000"/>
          <w:sz w:val="28"/>
        </w:rPr>
        <w:t>№ 368</w:t>
      </w:r>
      <w:r>
        <w:rPr>
          <w:rFonts w:ascii="Times New Roman"/>
          <w:b w:val="false"/>
          <w:i w:val="false"/>
          <w:color w:val="ff0000"/>
          <w:sz w:val="28"/>
        </w:rPr>
        <w:t xml:space="preserve"> (вводится в действие с 25.08.2026).</w:t>
      </w:r>
      <w:r>
        <w:br/>
      </w:r>
      <w:r>
        <w:rPr>
          <w:rFonts w:ascii="Times New Roman"/>
          <w:b w:val="false"/>
          <w:i w:val="false"/>
          <w:color w:val="000000"/>
          <w:sz w:val="28"/>
        </w:rPr>
        <w:t>
</w:t>
      </w:r>
    </w:p>
    <w:bookmarkStart w:name="z153" w:id="39"/>
    <w:p>
      <w:pPr>
        <w:spacing w:after="0"/>
        <w:ind w:left="0"/>
        <w:jc w:val="both"/>
      </w:pPr>
      <w:r>
        <w:rPr>
          <w:rFonts w:ascii="Times New Roman"/>
          <w:b w:val="false"/>
          <w:i w:val="false"/>
          <w:color w:val="000000"/>
          <w:sz w:val="28"/>
        </w:rPr>
        <w:t>
      9. Граждане Республики Казахстан, указанные в пунктах 3, 4, 5, 6, 7 и 8 настоящих Правил, отрабатывают соразмерно времени их фактического обучения по государственному образовательному заказу после окончания ОВПО или НООЗ в пределах срока, предусмотренного в пунктах 3, 4, 5, 6, 7 и 8 настоящих Правил, при:</w:t>
      </w:r>
    </w:p>
    <w:bookmarkEnd w:id="39"/>
    <w:bookmarkStart w:name="z154" w:id="40"/>
    <w:p>
      <w:pPr>
        <w:spacing w:after="0"/>
        <w:ind w:left="0"/>
        <w:jc w:val="both"/>
      </w:pPr>
      <w:r>
        <w:rPr>
          <w:rFonts w:ascii="Times New Roman"/>
          <w:b w:val="false"/>
          <w:i w:val="false"/>
          <w:color w:val="000000"/>
          <w:sz w:val="28"/>
        </w:rPr>
        <w:t>
      1) переводе с обучения на платной основе на обучение по государственному образовательному заказу;</w:t>
      </w:r>
    </w:p>
    <w:bookmarkEnd w:id="40"/>
    <w:bookmarkStart w:name="z155" w:id="41"/>
    <w:p>
      <w:pPr>
        <w:spacing w:after="0"/>
        <w:ind w:left="0"/>
        <w:jc w:val="both"/>
      </w:pPr>
      <w:r>
        <w:rPr>
          <w:rFonts w:ascii="Times New Roman"/>
          <w:b w:val="false"/>
          <w:i w:val="false"/>
          <w:color w:val="000000"/>
          <w:sz w:val="28"/>
        </w:rPr>
        <w:t>
      2) переводе с обучения по государственному образовательному заказу на обучение на платной основе;</w:t>
      </w:r>
    </w:p>
    <w:bookmarkEnd w:id="41"/>
    <w:bookmarkStart w:name="z156" w:id="42"/>
    <w:p>
      <w:pPr>
        <w:spacing w:after="0"/>
        <w:ind w:left="0"/>
        <w:jc w:val="both"/>
      </w:pPr>
      <w:r>
        <w:rPr>
          <w:rFonts w:ascii="Times New Roman"/>
          <w:b w:val="false"/>
          <w:i w:val="false"/>
          <w:color w:val="000000"/>
          <w:sz w:val="28"/>
        </w:rPr>
        <w:t>
      3) отчислении из ОВПО или НООЗ при условии последующего восстановления на обучение в течение текущего или следующего учебного года.</w:t>
      </w:r>
    </w:p>
    <w:bookmarkEnd w:id="42"/>
    <w:bookmarkStart w:name="z157" w:id="43"/>
    <w:p>
      <w:pPr>
        <w:spacing w:after="0"/>
        <w:ind w:left="0"/>
        <w:jc w:val="both"/>
      </w:pPr>
      <w:r>
        <w:rPr>
          <w:rFonts w:ascii="Times New Roman"/>
          <w:b w:val="false"/>
          <w:i w:val="false"/>
          <w:color w:val="000000"/>
          <w:sz w:val="28"/>
        </w:rPr>
        <w:t>
      Срок отработки рассчитывается по следующей формуле:</w:t>
      </w:r>
    </w:p>
    <w:bookmarkEnd w:id="43"/>
    <w:bookmarkStart w:name="z158" w:id="44"/>
    <w:p>
      <w:pPr>
        <w:spacing w:after="0"/>
        <w:ind w:left="0"/>
        <w:jc w:val="both"/>
      </w:pPr>
      <w:r>
        <w:rPr>
          <w:rFonts w:ascii="Times New Roman"/>
          <w:b w:val="false"/>
          <w:i w:val="false"/>
          <w:color w:val="000000"/>
          <w:sz w:val="28"/>
        </w:rPr>
        <w:t>
      T = y / х*z,</w:t>
      </w:r>
    </w:p>
    <w:bookmarkEnd w:id="44"/>
    <w:bookmarkStart w:name="z159" w:id="45"/>
    <w:p>
      <w:pPr>
        <w:spacing w:after="0"/>
        <w:ind w:left="0"/>
        <w:jc w:val="both"/>
      </w:pPr>
      <w:r>
        <w:rPr>
          <w:rFonts w:ascii="Times New Roman"/>
          <w:b w:val="false"/>
          <w:i w:val="false"/>
          <w:color w:val="000000"/>
          <w:sz w:val="28"/>
        </w:rPr>
        <w:t>
      где:</w:t>
      </w:r>
    </w:p>
    <w:bookmarkEnd w:id="45"/>
    <w:bookmarkStart w:name="z160" w:id="46"/>
    <w:p>
      <w:pPr>
        <w:spacing w:after="0"/>
        <w:ind w:left="0"/>
        <w:jc w:val="both"/>
      </w:pPr>
      <w:r>
        <w:rPr>
          <w:rFonts w:ascii="Times New Roman"/>
          <w:b w:val="false"/>
          <w:i w:val="false"/>
          <w:color w:val="000000"/>
          <w:sz w:val="28"/>
        </w:rPr>
        <w:t>
      Т - срок отработки в месяцах, без дробления на дни (при этом округление производится в большую сторону);</w:t>
      </w:r>
    </w:p>
    <w:bookmarkEnd w:id="46"/>
    <w:bookmarkStart w:name="z161" w:id="47"/>
    <w:p>
      <w:pPr>
        <w:spacing w:after="0"/>
        <w:ind w:left="0"/>
        <w:jc w:val="both"/>
      </w:pPr>
      <w:r>
        <w:rPr>
          <w:rFonts w:ascii="Times New Roman"/>
          <w:b w:val="false"/>
          <w:i w:val="false"/>
          <w:color w:val="000000"/>
          <w:sz w:val="28"/>
        </w:rPr>
        <w:t>
      y - фактический срок обучения на основе государственного образовательного заказа в месяцах, без дробления на дни (при этом округление производится в большую сторону);</w:t>
      </w:r>
    </w:p>
    <w:bookmarkEnd w:id="47"/>
    <w:bookmarkStart w:name="z162" w:id="48"/>
    <w:p>
      <w:pPr>
        <w:spacing w:after="0"/>
        <w:ind w:left="0"/>
        <w:jc w:val="both"/>
      </w:pPr>
      <w:r>
        <w:rPr>
          <w:rFonts w:ascii="Times New Roman"/>
          <w:b w:val="false"/>
          <w:i w:val="false"/>
          <w:color w:val="000000"/>
          <w:sz w:val="28"/>
        </w:rPr>
        <w:t>
      x - общий срок обучения в ОВПО или НООЗ в месяцах (при этом округление производится в большую сторону);</w:t>
      </w:r>
    </w:p>
    <w:bookmarkEnd w:id="48"/>
    <w:bookmarkStart w:name="z163" w:id="49"/>
    <w:p>
      <w:pPr>
        <w:spacing w:after="0"/>
        <w:ind w:left="0"/>
        <w:jc w:val="both"/>
      </w:pPr>
      <w:r>
        <w:rPr>
          <w:rFonts w:ascii="Times New Roman"/>
          <w:b w:val="false"/>
          <w:i w:val="false"/>
          <w:color w:val="000000"/>
          <w:sz w:val="28"/>
        </w:rPr>
        <w:t>
      z - срок отработки, указанный в пунктах 3, 4, 5, 6, 7 и 8 настоящих Правил, для граждан Республики Казахстан, отучившихся весь срок на основе государственного образовательного заказа, составляющий 36 месяцев (24 месяца для лиц, указанных в пункте 4).</w:t>
      </w:r>
    </w:p>
    <w:bookmarkEnd w:id="49"/>
    <w:bookmarkStart w:name="z164" w:id="50"/>
    <w:p>
      <w:pPr>
        <w:spacing w:after="0"/>
        <w:ind w:left="0"/>
        <w:jc w:val="both"/>
      </w:pPr>
      <w:r>
        <w:rPr>
          <w:rFonts w:ascii="Times New Roman"/>
          <w:b w:val="false"/>
          <w:i w:val="false"/>
          <w:color w:val="000000"/>
          <w:sz w:val="28"/>
        </w:rPr>
        <w:t xml:space="preserve">
      10. В целях направления на работу граждан Республики Казахстан, указанных в </w:t>
      </w:r>
      <w:r>
        <w:rPr>
          <w:rFonts w:ascii="Times New Roman"/>
          <w:b w:val="false"/>
          <w:i w:val="false"/>
          <w:color w:val="000000"/>
          <w:sz w:val="28"/>
        </w:rPr>
        <w:t>пункте 17</w:t>
      </w:r>
      <w:r>
        <w:rPr>
          <w:rFonts w:ascii="Times New Roman"/>
          <w:b w:val="false"/>
          <w:i w:val="false"/>
          <w:color w:val="000000"/>
          <w:sz w:val="28"/>
        </w:rPr>
        <w:t xml:space="preserve"> статьи 47 Закона, осуществляется их персональное распределение.</w:t>
      </w:r>
    </w:p>
    <w:bookmarkEnd w:id="50"/>
    <w:bookmarkStart w:name="z165" w:id="51"/>
    <w:p>
      <w:pPr>
        <w:spacing w:after="0"/>
        <w:ind w:left="0"/>
        <w:jc w:val="both"/>
      </w:pPr>
      <w:r>
        <w:rPr>
          <w:rFonts w:ascii="Times New Roman"/>
          <w:b w:val="false"/>
          <w:i w:val="false"/>
          <w:color w:val="000000"/>
          <w:sz w:val="28"/>
        </w:rPr>
        <w:t>
      ОВПО и НООЗ своевременно вносят в удаленном режиме в информационную систему Оператора информацию о движении контингента обучающихся (зачисление, отчисление, перевод, восстановление, предоставление академического отпуска, выход из академического отпуска), сведения о результатах распределения с прикреплением подтверждающих документов.</w:t>
      </w:r>
    </w:p>
    <w:bookmarkEnd w:id="51"/>
    <w:bookmarkStart w:name="z166" w:id="52"/>
    <w:p>
      <w:pPr>
        <w:spacing w:after="0"/>
        <w:ind w:left="0"/>
        <w:jc w:val="both"/>
      </w:pPr>
      <w:r>
        <w:rPr>
          <w:rFonts w:ascii="Times New Roman"/>
          <w:b w:val="false"/>
          <w:i w:val="false"/>
          <w:color w:val="000000"/>
          <w:sz w:val="28"/>
        </w:rPr>
        <w:t>
      11. Комиссия по распределению на работу молодых специалистов и лиц, обучавшихся в докторантуре по программам подготовки докторов философии (PhD) и докторов по профилю на основе государственного образовательного заказа (далее – Комиссия), начинающая свою работу с даты утверждения ее состава, является постоянно действующей Комиссией и создается ежегодно при соответствующих ОВПО и НООЗ, в которых завершают обучение граждане Республики Казахстан, указанные в пункте 17 статьи 47 Закона, для их персонального распределения на работу.</w:t>
      </w:r>
    </w:p>
    <w:bookmarkEnd w:id="52"/>
    <w:bookmarkStart w:name="z167" w:id="53"/>
    <w:p>
      <w:pPr>
        <w:spacing w:after="0"/>
        <w:ind w:left="0"/>
        <w:jc w:val="both"/>
      </w:pPr>
      <w:r>
        <w:rPr>
          <w:rFonts w:ascii="Times New Roman"/>
          <w:b w:val="false"/>
          <w:i w:val="false"/>
          <w:color w:val="000000"/>
          <w:sz w:val="28"/>
        </w:rPr>
        <w:t xml:space="preserve">
      Комиссия в своей работе руководствуется Положением о комиссии по распределению на работу молодых специалистов и лиц, обучавшихся в докторантуре по программам подготовки докторов философии (PhD) и докторов по профилю на основе государственного образовательного заказа,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науки и высшего образования Республики Казахстан от 11 апреля 2024 года № 163.</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изменением, внесенным приказом Министра науки и высшего образования РК от 30.03.2026 </w:t>
      </w:r>
      <w:r>
        <w:rPr>
          <w:rFonts w:ascii="Times New Roman"/>
          <w:b w:val="false"/>
          <w:i w:val="false"/>
          <w:color w:val="000000"/>
          <w:sz w:val="28"/>
        </w:rPr>
        <w:t>№ 154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8" w:id="54"/>
    <w:p>
      <w:pPr>
        <w:spacing w:after="0"/>
        <w:ind w:left="0"/>
        <w:jc w:val="both"/>
      </w:pPr>
      <w:r>
        <w:rPr>
          <w:rFonts w:ascii="Times New Roman"/>
          <w:b w:val="false"/>
          <w:i w:val="false"/>
          <w:color w:val="000000"/>
          <w:sz w:val="28"/>
        </w:rPr>
        <w:t>
      12. Распределение и направление на работу граждан Республики Казахстан, указанных в пункте 17 статьи 47 Закона, осуществляются в следующем порядке:</w:t>
      </w:r>
    </w:p>
    <w:bookmarkEnd w:id="54"/>
    <w:bookmarkStart w:name="z255" w:id="55"/>
    <w:p>
      <w:pPr>
        <w:spacing w:after="0"/>
        <w:ind w:left="0"/>
        <w:jc w:val="both"/>
      </w:pPr>
      <w:r>
        <w:rPr>
          <w:rFonts w:ascii="Times New Roman"/>
          <w:b w:val="false"/>
          <w:i w:val="false"/>
          <w:color w:val="000000"/>
          <w:sz w:val="28"/>
        </w:rPr>
        <w:t>
      1) Комиссия ежегодно, не позднее 15 января, направляет в МИО заявки на бумажном носителе или в форме электронного документа с указанием количества выпускников (в том числе фамилий и инициалов) текущего года, мест их постоянного проживания, полученной специальности и языка обучения для предоставления при наличии вакантных рабочих мест в целях их последующего трудоустройства в соответствующие организации;</w:t>
      </w:r>
    </w:p>
    <w:bookmarkEnd w:id="55"/>
    <w:bookmarkStart w:name="z256" w:id="56"/>
    <w:p>
      <w:pPr>
        <w:spacing w:after="0"/>
        <w:ind w:left="0"/>
        <w:jc w:val="both"/>
      </w:pPr>
      <w:r>
        <w:rPr>
          <w:rFonts w:ascii="Times New Roman"/>
          <w:b w:val="false"/>
          <w:i w:val="false"/>
          <w:color w:val="000000"/>
          <w:sz w:val="28"/>
        </w:rPr>
        <w:t>
      2) МИО согласно заявкам, указанным в подпункте 1) настоящего пункта, представляют не позднее 15 февраля на бумажном носителе или в форме электронного документа в Комиссию ОВПО и НООЗ информацию о потребности в кадрах по заявленным специальностям;</w:t>
      </w:r>
    </w:p>
    <w:bookmarkEnd w:id="56"/>
    <w:bookmarkStart w:name="z257" w:id="57"/>
    <w:p>
      <w:pPr>
        <w:spacing w:after="0"/>
        <w:ind w:left="0"/>
        <w:jc w:val="both"/>
      </w:pPr>
      <w:r>
        <w:rPr>
          <w:rFonts w:ascii="Times New Roman"/>
          <w:b w:val="false"/>
          <w:i w:val="false"/>
          <w:color w:val="000000"/>
          <w:sz w:val="28"/>
        </w:rPr>
        <w:t>
      3) Комиссией при осуществлении распределения на работу учитывается право самостоятельного трудоустройства молодых специалистов, докторов философии (PhD) и докторов по профилю, и распределение на работу осуществляется на основании предоставленных ими документов от работодателей, подтверждающих факт работы или наличие вакансии с гарантией о сохранении вакантного рабочего места до их прибытия на работу (гарантийные письма, ходатайства, справки, договоры), за исключением лиц, обучившихся в рамках целевой подготовки, которые распределяются к заказчикам в соответствии с условиями заключенных трехсторонних соглашений.</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науки и высшего образования РК от 30.03.2026 </w:t>
      </w:r>
      <w:r>
        <w:rPr>
          <w:rFonts w:ascii="Times New Roman"/>
          <w:b w:val="false"/>
          <w:i w:val="false"/>
          <w:color w:val="000000"/>
          <w:sz w:val="28"/>
        </w:rPr>
        <w:t>№ 154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2" w:id="58"/>
    <w:p>
      <w:pPr>
        <w:spacing w:after="0"/>
        <w:ind w:left="0"/>
        <w:jc w:val="both"/>
      </w:pPr>
      <w:r>
        <w:rPr>
          <w:rFonts w:ascii="Times New Roman"/>
          <w:b w:val="false"/>
          <w:i w:val="false"/>
          <w:color w:val="000000"/>
          <w:sz w:val="28"/>
        </w:rPr>
        <w:t xml:space="preserve">
      13. Граждане Республики Казахстан, указанные в </w:t>
      </w:r>
      <w:r>
        <w:rPr>
          <w:rFonts w:ascii="Times New Roman"/>
          <w:b w:val="false"/>
          <w:i w:val="false"/>
          <w:color w:val="000000"/>
          <w:sz w:val="28"/>
        </w:rPr>
        <w:t>пункте 17</w:t>
      </w:r>
      <w:r>
        <w:rPr>
          <w:rFonts w:ascii="Times New Roman"/>
          <w:b w:val="false"/>
          <w:i w:val="false"/>
          <w:color w:val="000000"/>
          <w:sz w:val="28"/>
        </w:rPr>
        <w:t xml:space="preserve"> статьи 47 Закона, завершившие обучение в текущем году, не позднее 1 сентября прибывают на место работы по направлению.</w:t>
      </w:r>
    </w:p>
    <w:bookmarkEnd w:id="58"/>
    <w:bookmarkStart w:name="z173" w:id="59"/>
    <w:p>
      <w:pPr>
        <w:spacing w:after="0"/>
        <w:ind w:left="0"/>
        <w:jc w:val="both"/>
      </w:pPr>
      <w:r>
        <w:rPr>
          <w:rFonts w:ascii="Times New Roman"/>
          <w:b w:val="false"/>
          <w:i w:val="false"/>
          <w:color w:val="000000"/>
          <w:sz w:val="28"/>
        </w:rPr>
        <w:t>
      Молодые специалисты, доктора по профилю и доктора философии (PhD), завершающие обучение в ОВПО и НООЗ в сроки, не совпадающие со сроками, указанными в части первой настоящего пункта, прибывают на место работы по направлению не позднее двух месяцев с даты завершения обучения в соответствии со сроками, установленными академическим календарем ОВПО или НООЗ.</w:t>
      </w:r>
    </w:p>
    <w:bookmarkEnd w:id="59"/>
    <w:bookmarkStart w:name="z174" w:id="60"/>
    <w:p>
      <w:pPr>
        <w:spacing w:after="0"/>
        <w:ind w:left="0"/>
        <w:jc w:val="both"/>
      </w:pPr>
      <w:r>
        <w:rPr>
          <w:rFonts w:ascii="Times New Roman"/>
          <w:b w:val="false"/>
          <w:i w:val="false"/>
          <w:color w:val="000000"/>
          <w:sz w:val="28"/>
        </w:rPr>
        <w:t>
      При этом двухмесячный срок исчисляется непрерывно, в том числе в случае его начала в текущем году и истечения в следующем году.</w:t>
      </w:r>
    </w:p>
    <w:bookmarkEnd w:id="60"/>
    <w:bookmarkStart w:name="z175" w:id="61"/>
    <w:p>
      <w:pPr>
        <w:spacing w:after="0"/>
        <w:ind w:left="0"/>
        <w:jc w:val="both"/>
      </w:pPr>
      <w:r>
        <w:rPr>
          <w:rFonts w:ascii="Times New Roman"/>
          <w:b w:val="false"/>
          <w:i w:val="false"/>
          <w:color w:val="000000"/>
          <w:sz w:val="28"/>
        </w:rPr>
        <w:t>
      Изменение места работы в течение срока отработки осуществляется молодыми специалистами, докторами философии (PhD) и докторами по профилю по собственному выбору при условии соблюдения требований к месту отработки, предусмотренному в пунктах 3, 4, 5, 6, 7 и 8 настоящих Правил.</w:t>
      </w:r>
    </w:p>
    <w:bookmarkEnd w:id="61"/>
    <w:bookmarkStart w:name="z176" w:id="62"/>
    <w:p>
      <w:pPr>
        <w:spacing w:after="0"/>
        <w:ind w:left="0"/>
        <w:jc w:val="both"/>
      </w:pPr>
      <w:r>
        <w:rPr>
          <w:rFonts w:ascii="Times New Roman"/>
          <w:b w:val="false"/>
          <w:i w:val="false"/>
          <w:color w:val="000000"/>
          <w:sz w:val="28"/>
        </w:rPr>
        <w:t>
      14. МИО:</w:t>
      </w:r>
    </w:p>
    <w:bookmarkEnd w:id="62"/>
    <w:bookmarkStart w:name="z177" w:id="63"/>
    <w:p>
      <w:pPr>
        <w:spacing w:after="0"/>
        <w:ind w:left="0"/>
        <w:jc w:val="both"/>
      </w:pPr>
      <w:r>
        <w:rPr>
          <w:rFonts w:ascii="Times New Roman"/>
          <w:b w:val="false"/>
          <w:i w:val="false"/>
          <w:color w:val="000000"/>
          <w:sz w:val="28"/>
        </w:rPr>
        <w:t xml:space="preserve">
      1) ежегодно после прибытия на работу граждан Республики Казахстан, указанных в </w:t>
      </w:r>
      <w:r>
        <w:rPr>
          <w:rFonts w:ascii="Times New Roman"/>
          <w:b w:val="false"/>
          <w:i w:val="false"/>
          <w:color w:val="000000"/>
          <w:sz w:val="28"/>
        </w:rPr>
        <w:t>пункте 17</w:t>
      </w:r>
      <w:r>
        <w:rPr>
          <w:rFonts w:ascii="Times New Roman"/>
          <w:b w:val="false"/>
          <w:i w:val="false"/>
          <w:color w:val="000000"/>
          <w:sz w:val="28"/>
        </w:rPr>
        <w:t xml:space="preserve"> статьи 47 Закона, высылают Оператору по его запросу подтверждение о прибытии / не прибытии согласно данным протоколов распределения с предоставлением сведений о месте работы и виде предоставляемой социальной помощи (при наличии);</w:t>
      </w:r>
    </w:p>
    <w:bookmarkEnd w:id="63"/>
    <w:bookmarkStart w:name="z178" w:id="64"/>
    <w:p>
      <w:pPr>
        <w:spacing w:after="0"/>
        <w:ind w:left="0"/>
        <w:jc w:val="both"/>
      </w:pPr>
      <w:r>
        <w:rPr>
          <w:rFonts w:ascii="Times New Roman"/>
          <w:b w:val="false"/>
          <w:i w:val="false"/>
          <w:color w:val="000000"/>
          <w:sz w:val="28"/>
        </w:rPr>
        <w:t xml:space="preserve">
      2) ежегодно направляют Оператору по его запросу списки работающих граждан Республики Казахстан, указанных в </w:t>
      </w:r>
      <w:r>
        <w:rPr>
          <w:rFonts w:ascii="Times New Roman"/>
          <w:b w:val="false"/>
          <w:i w:val="false"/>
          <w:color w:val="000000"/>
          <w:sz w:val="28"/>
        </w:rPr>
        <w:t>пункте 17</w:t>
      </w:r>
      <w:r>
        <w:rPr>
          <w:rFonts w:ascii="Times New Roman"/>
          <w:b w:val="false"/>
          <w:i w:val="false"/>
          <w:color w:val="000000"/>
          <w:sz w:val="28"/>
        </w:rPr>
        <w:t xml:space="preserve"> статьи 47 Закона, предыдущих лет выпуска.</w:t>
      </w:r>
    </w:p>
    <w:bookmarkEnd w:id="64"/>
    <w:bookmarkStart w:name="z179" w:id="65"/>
    <w:p>
      <w:pPr>
        <w:spacing w:after="0"/>
        <w:ind w:left="0"/>
        <w:jc w:val="both"/>
      </w:pPr>
      <w:r>
        <w:rPr>
          <w:rFonts w:ascii="Times New Roman"/>
          <w:b w:val="false"/>
          <w:i w:val="false"/>
          <w:color w:val="000000"/>
          <w:sz w:val="28"/>
        </w:rPr>
        <w:t xml:space="preserve">
      Перечень сведений, указанных в подпунктах 1) и 2) настоящего пункта, предоставляется в соответствии с </w:t>
      </w:r>
      <w:r>
        <w:rPr>
          <w:rFonts w:ascii="Times New Roman"/>
          <w:b w:val="false"/>
          <w:i w:val="false"/>
          <w:color w:val="000000"/>
          <w:sz w:val="28"/>
        </w:rPr>
        <w:t>приложением 3</w:t>
      </w:r>
      <w:r>
        <w:rPr>
          <w:rFonts w:ascii="Times New Roman"/>
          <w:b w:val="false"/>
          <w:i w:val="false"/>
          <w:color w:val="000000"/>
          <w:sz w:val="28"/>
        </w:rPr>
        <w:t xml:space="preserve"> к настоящим Правилам.</w:t>
      </w:r>
    </w:p>
    <w:bookmarkEnd w:id="65"/>
    <w:bookmarkStart w:name="z180" w:id="66"/>
    <w:p>
      <w:pPr>
        <w:spacing w:after="0"/>
        <w:ind w:left="0"/>
        <w:jc w:val="both"/>
      </w:pPr>
      <w:r>
        <w:rPr>
          <w:rFonts w:ascii="Times New Roman"/>
          <w:b w:val="false"/>
          <w:i w:val="false"/>
          <w:color w:val="000000"/>
          <w:sz w:val="28"/>
        </w:rPr>
        <w:t xml:space="preserve">
      15. Право на первоочередное распределение на работу в государственные организации образования и государственные медицинские организации имеют молодые специалисты, указанные в </w:t>
      </w:r>
      <w:r>
        <w:rPr>
          <w:rFonts w:ascii="Times New Roman"/>
          <w:b w:val="false"/>
          <w:i w:val="false"/>
          <w:color w:val="000000"/>
          <w:sz w:val="28"/>
        </w:rPr>
        <w:t>пункте 17–1</w:t>
      </w:r>
      <w:r>
        <w:rPr>
          <w:rFonts w:ascii="Times New Roman"/>
          <w:b w:val="false"/>
          <w:i w:val="false"/>
          <w:color w:val="000000"/>
          <w:sz w:val="28"/>
        </w:rPr>
        <w:t xml:space="preserve"> статьи 47 Закона.</w:t>
      </w:r>
    </w:p>
    <w:bookmarkEnd w:id="66"/>
    <w:bookmarkStart w:name="z181" w:id="67"/>
    <w:p>
      <w:pPr>
        <w:spacing w:after="0"/>
        <w:ind w:left="0"/>
        <w:jc w:val="both"/>
      </w:pPr>
      <w:r>
        <w:rPr>
          <w:rFonts w:ascii="Times New Roman"/>
          <w:b w:val="false"/>
          <w:i w:val="false"/>
          <w:color w:val="000000"/>
          <w:sz w:val="28"/>
        </w:rPr>
        <w:t xml:space="preserve">
      16. Определение места отработки молодых специалистов, докторов философии (PhD) и докторов по профилю осуществляется в соответствии с Обязательством по отработке для лиц, обучавшихся на основе государственного образовательного заказа, финансируемого из средств республиканского бюджета, согласно </w:t>
      </w:r>
      <w:r>
        <w:rPr>
          <w:rFonts w:ascii="Times New Roman"/>
          <w:b w:val="false"/>
          <w:i w:val="false"/>
          <w:color w:val="000000"/>
          <w:sz w:val="28"/>
        </w:rPr>
        <w:t>приложению 2</w:t>
      </w:r>
      <w:r>
        <w:rPr>
          <w:rFonts w:ascii="Times New Roman"/>
          <w:b w:val="false"/>
          <w:i w:val="false"/>
          <w:color w:val="000000"/>
          <w:sz w:val="28"/>
        </w:rPr>
        <w:t xml:space="preserve"> настоящих Правил (далее – Обязательство) к договору о предоставлении образовательных услуг (далее – Договор), подписываемого ими при поступлении на обучение в ОВПО или НООЗ.</w:t>
      </w:r>
    </w:p>
    <w:bookmarkEnd w:id="67"/>
    <w:bookmarkStart w:name="z182" w:id="68"/>
    <w:p>
      <w:pPr>
        <w:spacing w:after="0"/>
        <w:ind w:left="0"/>
        <w:jc w:val="both"/>
      </w:pPr>
      <w:r>
        <w:rPr>
          <w:rFonts w:ascii="Times New Roman"/>
          <w:b w:val="false"/>
          <w:i w:val="false"/>
          <w:color w:val="000000"/>
          <w:sz w:val="28"/>
        </w:rPr>
        <w:t xml:space="preserve">
      17. При выявлении фактов направления граждан Республики Казахстан, указанных в </w:t>
      </w:r>
      <w:r>
        <w:rPr>
          <w:rFonts w:ascii="Times New Roman"/>
          <w:b w:val="false"/>
          <w:i w:val="false"/>
          <w:color w:val="000000"/>
          <w:sz w:val="28"/>
        </w:rPr>
        <w:t>пункте 17</w:t>
      </w:r>
      <w:r>
        <w:rPr>
          <w:rFonts w:ascii="Times New Roman"/>
          <w:b w:val="false"/>
          <w:i w:val="false"/>
          <w:color w:val="000000"/>
          <w:sz w:val="28"/>
        </w:rPr>
        <w:t xml:space="preserve"> статьи 47 Закона, на одну вакансию, преимущественное право имеют лица, указанные в </w:t>
      </w:r>
      <w:r>
        <w:rPr>
          <w:rFonts w:ascii="Times New Roman"/>
          <w:b w:val="false"/>
          <w:i w:val="false"/>
          <w:color w:val="000000"/>
          <w:sz w:val="28"/>
        </w:rPr>
        <w:t>пункте 17-1</w:t>
      </w:r>
      <w:r>
        <w:rPr>
          <w:rFonts w:ascii="Times New Roman"/>
          <w:b w:val="false"/>
          <w:i w:val="false"/>
          <w:color w:val="000000"/>
          <w:sz w:val="28"/>
        </w:rPr>
        <w:t xml:space="preserve"> статьи 47 Закона либо учитываются обстоятельства, указанные в подпунктах 1) и 2) пункта 18 настоящих Правил.</w:t>
      </w:r>
    </w:p>
    <w:bookmarkEnd w:id="68"/>
    <w:bookmarkStart w:name="z183" w:id="69"/>
    <w:p>
      <w:pPr>
        <w:spacing w:after="0"/>
        <w:ind w:left="0"/>
        <w:jc w:val="both"/>
      </w:pPr>
      <w:r>
        <w:rPr>
          <w:rFonts w:ascii="Times New Roman"/>
          <w:b w:val="false"/>
          <w:i w:val="false"/>
          <w:color w:val="000000"/>
          <w:sz w:val="28"/>
        </w:rPr>
        <w:t xml:space="preserve">
      18. При персональном распределении молодых специалистов, указанных в </w:t>
      </w:r>
      <w:r>
        <w:rPr>
          <w:rFonts w:ascii="Times New Roman"/>
          <w:b w:val="false"/>
          <w:i w:val="false"/>
          <w:color w:val="000000"/>
          <w:sz w:val="28"/>
        </w:rPr>
        <w:t>пункте 17</w:t>
      </w:r>
      <w:r>
        <w:rPr>
          <w:rFonts w:ascii="Times New Roman"/>
          <w:b w:val="false"/>
          <w:i w:val="false"/>
          <w:color w:val="000000"/>
          <w:sz w:val="28"/>
        </w:rPr>
        <w:t xml:space="preserve"> статьи 47 Закона, учитываются:</w:t>
      </w:r>
    </w:p>
    <w:bookmarkEnd w:id="69"/>
    <w:bookmarkStart w:name="z184" w:id="70"/>
    <w:p>
      <w:pPr>
        <w:spacing w:after="0"/>
        <w:ind w:left="0"/>
        <w:jc w:val="both"/>
      </w:pPr>
      <w:r>
        <w:rPr>
          <w:rFonts w:ascii="Times New Roman"/>
          <w:b w:val="false"/>
          <w:i w:val="false"/>
          <w:color w:val="000000"/>
          <w:sz w:val="28"/>
        </w:rPr>
        <w:t>
      1) место постоянного проживания или предпочтительного к распределению населенного пункта;</w:t>
      </w:r>
    </w:p>
    <w:bookmarkEnd w:id="70"/>
    <w:bookmarkStart w:name="z185" w:id="71"/>
    <w:p>
      <w:pPr>
        <w:spacing w:after="0"/>
        <w:ind w:left="0"/>
        <w:jc w:val="both"/>
      </w:pPr>
      <w:r>
        <w:rPr>
          <w:rFonts w:ascii="Times New Roman"/>
          <w:b w:val="false"/>
          <w:i w:val="false"/>
          <w:color w:val="000000"/>
          <w:sz w:val="28"/>
        </w:rPr>
        <w:t>
      2) средний балл успеваемости выпускника;</w:t>
      </w:r>
    </w:p>
    <w:bookmarkEnd w:id="71"/>
    <w:bookmarkStart w:name="z186" w:id="72"/>
    <w:p>
      <w:pPr>
        <w:spacing w:after="0"/>
        <w:ind w:left="0"/>
        <w:jc w:val="both"/>
      </w:pPr>
      <w:r>
        <w:rPr>
          <w:rFonts w:ascii="Times New Roman"/>
          <w:b w:val="false"/>
          <w:i w:val="false"/>
          <w:color w:val="000000"/>
          <w:sz w:val="28"/>
        </w:rPr>
        <w:t>
      3) ходатайства работодателей;</w:t>
      </w:r>
    </w:p>
    <w:bookmarkEnd w:id="72"/>
    <w:bookmarkStart w:name="z187" w:id="73"/>
    <w:p>
      <w:pPr>
        <w:spacing w:after="0"/>
        <w:ind w:left="0"/>
        <w:jc w:val="both"/>
      </w:pPr>
      <w:r>
        <w:rPr>
          <w:rFonts w:ascii="Times New Roman"/>
          <w:b w:val="false"/>
          <w:i w:val="false"/>
          <w:color w:val="000000"/>
          <w:sz w:val="28"/>
        </w:rPr>
        <w:t xml:space="preserve">
      4) наличие обстоятельств, дающих право на первоочередное распределение, предусмотренных </w:t>
      </w:r>
      <w:r>
        <w:rPr>
          <w:rFonts w:ascii="Times New Roman"/>
          <w:b w:val="false"/>
          <w:i w:val="false"/>
          <w:color w:val="000000"/>
          <w:sz w:val="28"/>
        </w:rPr>
        <w:t>пунктом 17-1</w:t>
      </w:r>
      <w:r>
        <w:rPr>
          <w:rFonts w:ascii="Times New Roman"/>
          <w:b w:val="false"/>
          <w:i w:val="false"/>
          <w:color w:val="000000"/>
          <w:sz w:val="28"/>
        </w:rPr>
        <w:t xml:space="preserve"> статьи 47 Закона;</w:t>
      </w:r>
    </w:p>
    <w:bookmarkEnd w:id="73"/>
    <w:bookmarkStart w:name="z188" w:id="74"/>
    <w:p>
      <w:pPr>
        <w:spacing w:after="0"/>
        <w:ind w:left="0"/>
        <w:jc w:val="both"/>
      </w:pPr>
      <w:r>
        <w:rPr>
          <w:rFonts w:ascii="Times New Roman"/>
          <w:b w:val="false"/>
          <w:i w:val="false"/>
          <w:color w:val="000000"/>
          <w:sz w:val="28"/>
        </w:rPr>
        <w:t>
      5) наличие обстоятельств, установленных Законом и/или настоящими Правилами, освобождающих от обязанности по отработке либо дающих отсрочку от исполнения обязанности по отработке.</w:t>
      </w:r>
    </w:p>
    <w:bookmarkEnd w:id="74"/>
    <w:bookmarkStart w:name="z189" w:id="75"/>
    <w:p>
      <w:pPr>
        <w:spacing w:after="0"/>
        <w:ind w:left="0"/>
        <w:jc w:val="both"/>
      </w:pPr>
      <w:r>
        <w:rPr>
          <w:rFonts w:ascii="Times New Roman"/>
          <w:b w:val="false"/>
          <w:i w:val="false"/>
          <w:color w:val="000000"/>
          <w:sz w:val="28"/>
        </w:rPr>
        <w:t>
      19. В соответствии с пунктом 17-2 статьи 47 Закона решением Комиссии гражданам Республики Казахстан предоставляется отсрочка исполнения обязательства по отработке в следующих случаях:</w:t>
      </w:r>
    </w:p>
    <w:bookmarkEnd w:id="75"/>
    <w:bookmarkStart w:name="z258" w:id="76"/>
    <w:p>
      <w:pPr>
        <w:spacing w:after="0"/>
        <w:ind w:left="0"/>
        <w:jc w:val="both"/>
      </w:pPr>
      <w:r>
        <w:rPr>
          <w:rFonts w:ascii="Times New Roman"/>
          <w:b w:val="false"/>
          <w:i w:val="false"/>
          <w:color w:val="000000"/>
          <w:sz w:val="28"/>
        </w:rPr>
        <w:t>
      1) при прохождении воинской службы по призыву или по контракту до завершения установленного срока воинской службы для последующего освобождения от отработки при соблюдении условий, предусмотренных в подпунктах 5) и 6) пункта 17-2 статьи 47 Закона;</w:t>
      </w:r>
    </w:p>
    <w:bookmarkEnd w:id="76"/>
    <w:bookmarkStart w:name="z259" w:id="77"/>
    <w:p>
      <w:pPr>
        <w:spacing w:after="0"/>
        <w:ind w:left="0"/>
        <w:jc w:val="both"/>
      </w:pPr>
      <w:r>
        <w:rPr>
          <w:rFonts w:ascii="Times New Roman"/>
          <w:b w:val="false"/>
          <w:i w:val="false"/>
          <w:color w:val="000000"/>
          <w:sz w:val="28"/>
        </w:rPr>
        <w:t>
      2) при поступлении и завершении обучения в резидентуре (ординатуре), магистратуре, аспирантуре, докторантуре в зарубежные организации образования на период обучения без зачета времени отсрочки в срок отработки.</w:t>
      </w:r>
    </w:p>
    <w:bookmarkEnd w:id="77"/>
    <w:bookmarkStart w:name="z260" w:id="78"/>
    <w:p>
      <w:pPr>
        <w:spacing w:after="0"/>
        <w:ind w:left="0"/>
        <w:jc w:val="both"/>
      </w:pPr>
      <w:r>
        <w:rPr>
          <w:rFonts w:ascii="Times New Roman"/>
          <w:b w:val="false"/>
          <w:i w:val="false"/>
          <w:color w:val="000000"/>
          <w:sz w:val="28"/>
        </w:rPr>
        <w:t>
      Лица, указанные в подпункте 2) настоящего пункта, приступают к исполнению обязанности по отработке не позднее 30 (тридцати) календарных дней со дня истечения срока отсрочки с письменным уведомлением Оператора об истечении срока отсрочки и месте отработки с приложением подтверждающих документов в течение 10 (десяти) календарных дней с момента трудоустройства.</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Министра науки и высшего образования РК от 30.03.2026 </w:t>
      </w:r>
      <w:r>
        <w:rPr>
          <w:rFonts w:ascii="Times New Roman"/>
          <w:b w:val="false"/>
          <w:i w:val="false"/>
          <w:color w:val="000000"/>
          <w:sz w:val="28"/>
        </w:rPr>
        <w:t>№ 154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0" w:id="79"/>
    <w:p>
      <w:pPr>
        <w:spacing w:after="0"/>
        <w:ind w:left="0"/>
        <w:jc w:val="both"/>
      </w:pPr>
      <w:r>
        <w:rPr>
          <w:rFonts w:ascii="Times New Roman"/>
          <w:b w:val="false"/>
          <w:i w:val="false"/>
          <w:color w:val="000000"/>
          <w:sz w:val="28"/>
        </w:rPr>
        <w:t>
      20. При отсутствии вакантных рабочих мест на момент распределения, для получения содействия в трудоустройстве, гражданам Республики Казахстан, указанным в пункте 17 статьи 47 Закона, Комиссией выдаются направления для обращения с заявлениями о регистрации в качестве лиц, ищущих работу, в карьерные центры по месту жительства либо через веб-портал "электронного правительства" или посредством государственного информационного портала "Электронная биржа труда" (портал enbek.kz) с зачетом времени нахождения на учете в качестве лица, ищущего работу, безработного в срок отработки.</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Министра науки и высшего образования РК от 30.03.2026 </w:t>
      </w:r>
      <w:r>
        <w:rPr>
          <w:rFonts w:ascii="Times New Roman"/>
          <w:b w:val="false"/>
          <w:i w:val="false"/>
          <w:color w:val="000000"/>
          <w:sz w:val="28"/>
        </w:rPr>
        <w:t>№ 154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1" w:id="80"/>
    <w:p>
      <w:pPr>
        <w:spacing w:after="0"/>
        <w:ind w:left="0"/>
        <w:jc w:val="both"/>
      </w:pPr>
      <w:r>
        <w:rPr>
          <w:rFonts w:ascii="Times New Roman"/>
          <w:b w:val="false"/>
          <w:i w:val="false"/>
          <w:color w:val="000000"/>
          <w:sz w:val="28"/>
        </w:rPr>
        <w:t xml:space="preserve">
      21. Граждане Республики Казахстан, указанные в </w:t>
      </w:r>
      <w:r>
        <w:rPr>
          <w:rFonts w:ascii="Times New Roman"/>
          <w:b w:val="false"/>
          <w:i w:val="false"/>
          <w:color w:val="000000"/>
          <w:sz w:val="28"/>
        </w:rPr>
        <w:t>пункте 17</w:t>
      </w:r>
      <w:r>
        <w:rPr>
          <w:rFonts w:ascii="Times New Roman"/>
          <w:b w:val="false"/>
          <w:i w:val="false"/>
          <w:color w:val="000000"/>
          <w:sz w:val="28"/>
        </w:rPr>
        <w:t xml:space="preserve"> статьи 47 Закона, после получения направления на регистрацию в качестве лица, ищущего работу, не позднее 1 сентября в год завершения обучения обращаются за содействием в трудоустройстве и регистрируются в качестве лица, ищущего работу, в порядке, определенном </w:t>
      </w:r>
      <w:r>
        <w:rPr>
          <w:rFonts w:ascii="Times New Roman"/>
          <w:b w:val="false"/>
          <w:i w:val="false"/>
          <w:color w:val="000000"/>
          <w:sz w:val="28"/>
        </w:rPr>
        <w:t>приказом</w:t>
      </w:r>
      <w:r>
        <w:rPr>
          <w:rFonts w:ascii="Times New Roman"/>
          <w:b w:val="false"/>
          <w:i w:val="false"/>
          <w:color w:val="000000"/>
          <w:sz w:val="28"/>
        </w:rPr>
        <w:t xml:space="preserve"> Заместителя Премьер-Министра - Министра труда и социальной защиты населения Республики Казахстан от 9 июня 2023 года № 214 (зарегистрирован в Реестре государственной регистрации нормативных правовых актов Республики Казахстан под № 32850) "Об утверждении Правил регистрации лиц, ищущих работу, безработных и осуществления трудового посредничества, оказываемого карьерными центрами".</w:t>
      </w:r>
    </w:p>
    <w:bookmarkEnd w:id="80"/>
    <w:bookmarkStart w:name="z192" w:id="81"/>
    <w:p>
      <w:pPr>
        <w:spacing w:after="0"/>
        <w:ind w:left="0"/>
        <w:jc w:val="both"/>
      </w:pPr>
      <w:r>
        <w:rPr>
          <w:rFonts w:ascii="Times New Roman"/>
          <w:b w:val="false"/>
          <w:i w:val="false"/>
          <w:color w:val="000000"/>
          <w:sz w:val="28"/>
        </w:rPr>
        <w:t>
      Молодые специалисты, доктора по профилю и доктора философии (PhD), завершающие обучение в ОВПО и НООЗ в сроки, не совпадающие со сроками, указанными в части первой настоящего пункта, регистрируются в качестве лиц, ищущих работу, безработных не позднее двух месяцев с даты завершения обучения в соответствии со сроками, установленными академическим календарем ОВПО или НООЗ.</w:t>
      </w:r>
    </w:p>
    <w:bookmarkEnd w:id="81"/>
    <w:bookmarkStart w:name="z193" w:id="82"/>
    <w:p>
      <w:pPr>
        <w:spacing w:after="0"/>
        <w:ind w:left="0"/>
        <w:jc w:val="both"/>
      </w:pPr>
      <w:r>
        <w:rPr>
          <w:rFonts w:ascii="Times New Roman"/>
          <w:b w:val="false"/>
          <w:i w:val="false"/>
          <w:color w:val="000000"/>
          <w:sz w:val="28"/>
        </w:rPr>
        <w:t xml:space="preserve">
      При этом, двухмесячный срок исчисляется непрерывно, в том числе в случае его начала в текущем году и истечения в следующем году. </w:t>
      </w:r>
    </w:p>
    <w:bookmarkEnd w:id="82"/>
    <w:bookmarkStart w:name="z194" w:id="83"/>
    <w:p>
      <w:pPr>
        <w:spacing w:after="0"/>
        <w:ind w:left="0"/>
        <w:jc w:val="both"/>
      </w:pPr>
      <w:r>
        <w:rPr>
          <w:rFonts w:ascii="Times New Roman"/>
          <w:b w:val="false"/>
          <w:i w:val="false"/>
          <w:color w:val="000000"/>
          <w:sz w:val="28"/>
        </w:rPr>
        <w:t xml:space="preserve">
      22. При отсутствии в регионе по месту проживания вакантных рабочих мест, соответствующих профессиональной подготовке и специальности граждан, указанных в </w:t>
      </w:r>
      <w:r>
        <w:rPr>
          <w:rFonts w:ascii="Times New Roman"/>
          <w:b w:val="false"/>
          <w:i w:val="false"/>
          <w:color w:val="000000"/>
          <w:sz w:val="28"/>
        </w:rPr>
        <w:t>пункте 17</w:t>
      </w:r>
      <w:r>
        <w:rPr>
          <w:rFonts w:ascii="Times New Roman"/>
          <w:b w:val="false"/>
          <w:i w:val="false"/>
          <w:color w:val="000000"/>
          <w:sz w:val="28"/>
        </w:rPr>
        <w:t xml:space="preserve"> статьи 47 Закона и вставших на учет в карьерные центры, центрами трудовой мобильности предлагается лицам, ищущим работу, возможность трудоустройства в других регионах в порядке, определенном </w:t>
      </w:r>
      <w:r>
        <w:rPr>
          <w:rFonts w:ascii="Times New Roman"/>
          <w:b w:val="false"/>
          <w:i w:val="false"/>
          <w:color w:val="000000"/>
          <w:sz w:val="28"/>
        </w:rPr>
        <w:t>приказом</w:t>
      </w:r>
      <w:r>
        <w:rPr>
          <w:rFonts w:ascii="Times New Roman"/>
          <w:b w:val="false"/>
          <w:i w:val="false"/>
          <w:color w:val="000000"/>
          <w:sz w:val="28"/>
        </w:rPr>
        <w:t xml:space="preserve"> Заместителя Премьер-Министра - Министра труда и социальной защиты населения Республики Казахстан от 22 июня 2023 года № 234 (зарегистрирован в Реестре государственной регистрации нормативных правовых актов Республики Казахстан под № 32880) "Об утверждении Правил добровольного переселения лиц для повышения мобильности рабочей силы".</w:t>
      </w:r>
    </w:p>
    <w:bookmarkEnd w:id="83"/>
    <w:bookmarkStart w:name="z195" w:id="84"/>
    <w:p>
      <w:pPr>
        <w:spacing w:after="0"/>
        <w:ind w:left="0"/>
        <w:jc w:val="both"/>
      </w:pPr>
      <w:r>
        <w:rPr>
          <w:rFonts w:ascii="Times New Roman"/>
          <w:b w:val="false"/>
          <w:i w:val="false"/>
          <w:color w:val="000000"/>
          <w:sz w:val="28"/>
        </w:rPr>
        <w:t>
      23. Супругам, завершившим обучение в ОВПО или НООЗ на основе государственного образовательного заказа одновременно, работа предоставляется в организациях, расположенных в одном населенном пункте.</w:t>
      </w:r>
    </w:p>
    <w:bookmarkEnd w:id="84"/>
    <w:bookmarkStart w:name="z196" w:id="85"/>
    <w:p>
      <w:pPr>
        <w:spacing w:after="0"/>
        <w:ind w:left="0"/>
        <w:jc w:val="both"/>
      </w:pPr>
      <w:r>
        <w:rPr>
          <w:rFonts w:ascii="Times New Roman"/>
          <w:b w:val="false"/>
          <w:i w:val="false"/>
          <w:color w:val="000000"/>
          <w:sz w:val="28"/>
        </w:rPr>
        <w:t xml:space="preserve">
      Если один из супругов завершает обучение ранее, то его распределение производится на общих основаниях. В этом случае супруг (супруга), завершивший (ая) обучение позже, подлежит первоочередному распределению по месту работы супруга (супруги) согласно </w:t>
      </w:r>
      <w:r>
        <w:rPr>
          <w:rFonts w:ascii="Times New Roman"/>
          <w:b w:val="false"/>
          <w:i w:val="false"/>
          <w:color w:val="000000"/>
          <w:sz w:val="28"/>
        </w:rPr>
        <w:t>пункту 17-1</w:t>
      </w:r>
      <w:r>
        <w:rPr>
          <w:rFonts w:ascii="Times New Roman"/>
          <w:b w:val="false"/>
          <w:i w:val="false"/>
          <w:color w:val="000000"/>
          <w:sz w:val="28"/>
        </w:rPr>
        <w:t xml:space="preserve"> статьи 47 Закона.</w:t>
      </w:r>
    </w:p>
    <w:bookmarkEnd w:id="85"/>
    <w:bookmarkStart w:name="z197" w:id="86"/>
    <w:p>
      <w:pPr>
        <w:spacing w:after="0"/>
        <w:ind w:left="0"/>
        <w:jc w:val="both"/>
      </w:pPr>
      <w:r>
        <w:rPr>
          <w:rFonts w:ascii="Times New Roman"/>
          <w:b w:val="false"/>
          <w:i w:val="false"/>
          <w:color w:val="000000"/>
          <w:sz w:val="28"/>
        </w:rPr>
        <w:t>
      24. Заседание Комиссии проводится ежегодно в очном, заочном или дистанционном формате.</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Министра науки и высшего образования РК от 30.03.2026 </w:t>
      </w:r>
      <w:r>
        <w:rPr>
          <w:rFonts w:ascii="Times New Roman"/>
          <w:b w:val="false"/>
          <w:i w:val="false"/>
          <w:color w:val="000000"/>
          <w:sz w:val="28"/>
        </w:rPr>
        <w:t>№ 154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8" w:id="87"/>
    <w:p>
      <w:pPr>
        <w:spacing w:after="0"/>
        <w:ind w:left="0"/>
        <w:jc w:val="both"/>
      </w:pPr>
      <w:r>
        <w:rPr>
          <w:rFonts w:ascii="Times New Roman"/>
          <w:b w:val="false"/>
          <w:i w:val="false"/>
          <w:color w:val="000000"/>
          <w:sz w:val="28"/>
        </w:rPr>
        <w:t>
      25. Граждане Республики Казахстан, указанные в пункте 17 статьи 47 Закона, не явившиеся без уважительной причины в Комиссию, распределяются без их присутствия в заочном формате.</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Министра науки и высшего образования РК от 30.03.2026 </w:t>
      </w:r>
      <w:r>
        <w:rPr>
          <w:rFonts w:ascii="Times New Roman"/>
          <w:b w:val="false"/>
          <w:i w:val="false"/>
          <w:color w:val="000000"/>
          <w:sz w:val="28"/>
        </w:rPr>
        <w:t>№ 154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9" w:id="88"/>
    <w:p>
      <w:pPr>
        <w:spacing w:after="0"/>
        <w:ind w:left="0"/>
        <w:jc w:val="both"/>
      </w:pPr>
      <w:r>
        <w:rPr>
          <w:rFonts w:ascii="Times New Roman"/>
          <w:b w:val="false"/>
          <w:i w:val="false"/>
          <w:color w:val="000000"/>
          <w:sz w:val="28"/>
        </w:rPr>
        <w:t xml:space="preserve">
      26. В целях предварительной подготовки к основному распределению ОВПО и НООЗ, в которых обучаются граждане Республики Казахстан, указанные в </w:t>
      </w:r>
      <w:r>
        <w:rPr>
          <w:rFonts w:ascii="Times New Roman"/>
          <w:b w:val="false"/>
          <w:i w:val="false"/>
          <w:color w:val="000000"/>
          <w:sz w:val="28"/>
        </w:rPr>
        <w:t>пункте 17</w:t>
      </w:r>
      <w:r>
        <w:rPr>
          <w:rFonts w:ascii="Times New Roman"/>
          <w:b w:val="false"/>
          <w:i w:val="false"/>
          <w:color w:val="000000"/>
          <w:sz w:val="28"/>
        </w:rPr>
        <w:t xml:space="preserve"> статьи 47 Закона, в срок до 1 марта в год завершения обучения предоставляют Оператору сведения об ожидаемом выпуске на бумажном носителе или в форме электронного документа по форме, определенной Оператором, с внесением актуальных данных об обучающихся в информационную систему Оператора в удаленном режиме. </w:t>
      </w:r>
    </w:p>
    <w:bookmarkEnd w:id="88"/>
    <w:bookmarkStart w:name="z200" w:id="89"/>
    <w:p>
      <w:pPr>
        <w:spacing w:after="0"/>
        <w:ind w:left="0"/>
        <w:jc w:val="both"/>
      </w:pPr>
      <w:r>
        <w:rPr>
          <w:rFonts w:ascii="Times New Roman"/>
          <w:b w:val="false"/>
          <w:i w:val="false"/>
          <w:color w:val="000000"/>
          <w:sz w:val="28"/>
        </w:rPr>
        <w:t xml:space="preserve">
      27. Персональное распределение граждан Республики Казахстан, указанных в пункте 17 статьи 47 Закона, завершающих обучение в текущем году, оформляется протокольным решением Комиссии ежегодно, не позднее 1 июля, на основании которого ОВПО и НООЗ подготавливает направления на работу по форме согласно приложению 1 к настоящим Правилам.  </w:t>
      </w:r>
    </w:p>
    <w:bookmarkEnd w:id="89"/>
    <w:bookmarkStart w:name="z262" w:id="90"/>
    <w:p>
      <w:pPr>
        <w:spacing w:after="0"/>
        <w:ind w:left="0"/>
        <w:jc w:val="both"/>
      </w:pPr>
      <w:r>
        <w:rPr>
          <w:rFonts w:ascii="Times New Roman"/>
          <w:b w:val="false"/>
          <w:i w:val="false"/>
          <w:color w:val="000000"/>
          <w:sz w:val="28"/>
        </w:rPr>
        <w:t>
      Оформление протокольного решения в сроки, не совпадающие со сроками, указанными в части первой настоящего пункта, допускается в случае более ранних или поздних сроков итоговой аттестации и завершения изучения образовательной программы высшего или послевузовского образования, установленных академическим календарем ОВПО и НООЗ, но не позднее 30 календарных дней со дня завершения итоговой аттестации.</w:t>
      </w:r>
    </w:p>
    <w:bookmarkEnd w:id="90"/>
    <w:bookmarkStart w:name="z263" w:id="91"/>
    <w:p>
      <w:pPr>
        <w:spacing w:after="0"/>
        <w:ind w:left="0"/>
        <w:jc w:val="both"/>
      </w:pPr>
      <w:r>
        <w:rPr>
          <w:rFonts w:ascii="Times New Roman"/>
          <w:b w:val="false"/>
          <w:i w:val="false"/>
          <w:color w:val="000000"/>
          <w:sz w:val="28"/>
        </w:rPr>
        <w:t>
      При этом, уведомление граждан Республики Казахстан, указанных в пункте 17 статьи 47 Закона, об их распределении осуществляется ОВПО и НООЗ посредством выдачи направлений на работу не позднее трех рабочих дней с момента принятия протокольного решения.</w:t>
      </w:r>
    </w:p>
    <w:bookmarkEnd w:id="91"/>
    <w:bookmarkStart w:name="z264" w:id="92"/>
    <w:p>
      <w:pPr>
        <w:spacing w:after="0"/>
        <w:ind w:left="0"/>
        <w:jc w:val="both"/>
      </w:pPr>
      <w:r>
        <w:rPr>
          <w:rFonts w:ascii="Times New Roman"/>
          <w:b w:val="false"/>
          <w:i w:val="false"/>
          <w:color w:val="000000"/>
          <w:sz w:val="28"/>
        </w:rPr>
        <w:t>
      Допускается оформление протокольного решения Комиссии в форме электронного документа, удостоверенного посредством электронных цифровых подписей присутствующих на заседании членов Комиссии, в том числе в информационной системе Оператора.</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Министра науки и высшего образования РК от 30.03.2026 </w:t>
      </w:r>
      <w:r>
        <w:rPr>
          <w:rFonts w:ascii="Times New Roman"/>
          <w:b w:val="false"/>
          <w:i w:val="false"/>
          <w:color w:val="000000"/>
          <w:sz w:val="28"/>
        </w:rPr>
        <w:t>№ 154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4" w:id="93"/>
    <w:p>
      <w:pPr>
        <w:spacing w:after="0"/>
        <w:ind w:left="0"/>
        <w:jc w:val="both"/>
      </w:pPr>
      <w:r>
        <w:rPr>
          <w:rFonts w:ascii="Times New Roman"/>
          <w:b w:val="false"/>
          <w:i w:val="false"/>
          <w:color w:val="000000"/>
          <w:sz w:val="28"/>
        </w:rPr>
        <w:t xml:space="preserve">
      28. Срок отработки граждан Республики Казахстан, указанных в </w:t>
      </w:r>
      <w:r>
        <w:rPr>
          <w:rFonts w:ascii="Times New Roman"/>
          <w:b w:val="false"/>
          <w:i w:val="false"/>
          <w:color w:val="000000"/>
          <w:sz w:val="28"/>
        </w:rPr>
        <w:t>пункте 17</w:t>
      </w:r>
      <w:r>
        <w:rPr>
          <w:rFonts w:ascii="Times New Roman"/>
          <w:b w:val="false"/>
          <w:i w:val="false"/>
          <w:color w:val="000000"/>
          <w:sz w:val="28"/>
        </w:rPr>
        <w:t xml:space="preserve"> статьи 47 Закона, исчисляется со дня заключения ими трудового договора с работодателями или договора гражданско-правового характера в качестве наемного работника либо с даты постановки на регистрационный учет в органе государственных доходов в качестве индивидуального предпринимателя или лица, занимающегося частной практикой, а при отсутствии вакантных рабочих мест - с даты регистрации в карьерном центре в качестве лица, ищущего работу, безработного.</w:t>
      </w:r>
    </w:p>
    <w:bookmarkEnd w:id="93"/>
    <w:bookmarkStart w:name="z205" w:id="94"/>
    <w:p>
      <w:pPr>
        <w:spacing w:after="0"/>
        <w:ind w:left="0"/>
        <w:jc w:val="both"/>
      </w:pPr>
      <w:r>
        <w:rPr>
          <w:rFonts w:ascii="Times New Roman"/>
          <w:b w:val="false"/>
          <w:i w:val="false"/>
          <w:color w:val="000000"/>
          <w:sz w:val="28"/>
        </w:rPr>
        <w:t xml:space="preserve">
      Документами, подтверждающими отработку, для лиц, работающих по трудовым договорам, являются документы, предусмотренные </w:t>
      </w:r>
      <w:r>
        <w:rPr>
          <w:rFonts w:ascii="Times New Roman"/>
          <w:b w:val="false"/>
          <w:i w:val="false"/>
          <w:color w:val="000000"/>
          <w:sz w:val="28"/>
        </w:rPr>
        <w:t>статьями 35</w:t>
      </w:r>
      <w:r>
        <w:rPr>
          <w:rFonts w:ascii="Times New Roman"/>
          <w:b w:val="false"/>
          <w:i w:val="false"/>
          <w:color w:val="000000"/>
          <w:sz w:val="28"/>
        </w:rPr>
        <w:t xml:space="preserve"> и </w:t>
      </w:r>
      <w:r>
        <w:rPr>
          <w:rFonts w:ascii="Times New Roman"/>
          <w:b w:val="false"/>
          <w:i w:val="false"/>
          <w:color w:val="000000"/>
          <w:sz w:val="28"/>
        </w:rPr>
        <w:t>62</w:t>
      </w:r>
      <w:r>
        <w:rPr>
          <w:rFonts w:ascii="Times New Roman"/>
          <w:b w:val="false"/>
          <w:i w:val="false"/>
          <w:color w:val="000000"/>
          <w:sz w:val="28"/>
        </w:rPr>
        <w:t xml:space="preserve"> Трудового кодекса Республики Казахстан.</w:t>
      </w:r>
    </w:p>
    <w:bookmarkEnd w:id="94"/>
    <w:bookmarkStart w:name="z206" w:id="95"/>
    <w:p>
      <w:pPr>
        <w:spacing w:after="0"/>
        <w:ind w:left="0"/>
        <w:jc w:val="both"/>
      </w:pPr>
      <w:r>
        <w:rPr>
          <w:rFonts w:ascii="Times New Roman"/>
          <w:b w:val="false"/>
          <w:i w:val="false"/>
          <w:color w:val="000000"/>
          <w:sz w:val="28"/>
        </w:rPr>
        <w:t>
      Документами, подтверждающими отработку, для лиц, работающих по договорам гражданско-правового характера в качестве наемного работника, являются договор гражданско-правового характера и выписки из единого накопительного пенсионного фонда о перечисленных налоговым агентом обязательных пенсионных взносов.</w:t>
      </w:r>
    </w:p>
    <w:bookmarkEnd w:id="95"/>
    <w:bookmarkStart w:name="z207" w:id="96"/>
    <w:p>
      <w:pPr>
        <w:spacing w:after="0"/>
        <w:ind w:left="0"/>
        <w:jc w:val="both"/>
      </w:pPr>
      <w:r>
        <w:rPr>
          <w:rFonts w:ascii="Times New Roman"/>
          <w:b w:val="false"/>
          <w:i w:val="false"/>
          <w:color w:val="000000"/>
          <w:sz w:val="28"/>
        </w:rPr>
        <w:t xml:space="preserve">
      Документами, подтверждающими отработку в качестве индивидуального предпринимателя или лица, занимающегося частной практикой, является документ о постановке на регистрационный учет в качестве индивидуального предпринимателя и лица, занимающегося частной практикой, в органе государственных доходов - уведомление о начале деятельности в качестве индивидуального предпринимателя или налоговое заявление о регистрационном учете лица, занимающегося частной практикой, и выписки о самостоятельной уплате в свою пользу обязательных пенсионных взносов в единый накопительный пенсионный фонд. </w:t>
      </w:r>
    </w:p>
    <w:bookmarkEnd w:id="96"/>
    <w:bookmarkStart w:name="z208" w:id="97"/>
    <w:p>
      <w:pPr>
        <w:spacing w:after="0"/>
        <w:ind w:left="0"/>
        <w:jc w:val="both"/>
      </w:pPr>
      <w:r>
        <w:rPr>
          <w:rFonts w:ascii="Times New Roman"/>
          <w:b w:val="false"/>
          <w:i w:val="false"/>
          <w:color w:val="000000"/>
          <w:sz w:val="28"/>
        </w:rPr>
        <w:t>
      Документом, подтверждающим постановку на учет в карьерный центр, является информация о регистрации в качестве безработного, осуществляющаяся по запросу безработного посредством портала enbek.kz, веб-портала "электронного правительства" и (или) объектов информатизации при наличии электронной цифровой подписи в виде электронного документа.</w:t>
      </w:r>
    </w:p>
    <w:bookmarkEnd w:id="97"/>
    <w:bookmarkStart w:name="z209" w:id="98"/>
    <w:p>
      <w:pPr>
        <w:spacing w:after="0"/>
        <w:ind w:left="0"/>
        <w:jc w:val="both"/>
      </w:pPr>
      <w:r>
        <w:rPr>
          <w:rFonts w:ascii="Times New Roman"/>
          <w:b w:val="false"/>
          <w:i w:val="false"/>
          <w:color w:val="000000"/>
          <w:sz w:val="28"/>
        </w:rPr>
        <w:t>
      29. ОВПО и НООЗ ежегодно, в течение 15 календарных дней со дня принятия протокольного решения о распределении, предоставляют Оператору протокол Комиссии и не позднее 15 августа текущего года направляют Оператору все материалы по распределению на бумажном носителе или в форме электронного документа.</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приказа Министра науки и высшего образования РК от 30.03.2026 </w:t>
      </w:r>
      <w:r>
        <w:rPr>
          <w:rFonts w:ascii="Times New Roman"/>
          <w:b w:val="false"/>
          <w:i w:val="false"/>
          <w:color w:val="000000"/>
          <w:sz w:val="28"/>
        </w:rPr>
        <w:t>№ 154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0" w:id="99"/>
    <w:p>
      <w:pPr>
        <w:spacing w:after="0"/>
        <w:ind w:left="0"/>
        <w:jc w:val="both"/>
      </w:pPr>
      <w:r>
        <w:rPr>
          <w:rFonts w:ascii="Times New Roman"/>
          <w:b w:val="false"/>
          <w:i w:val="false"/>
          <w:color w:val="000000"/>
          <w:sz w:val="28"/>
        </w:rPr>
        <w:t>
      30. Повторному распределению подлежат:</w:t>
      </w:r>
    </w:p>
    <w:bookmarkEnd w:id="99"/>
    <w:bookmarkStart w:name="z211" w:id="100"/>
    <w:p>
      <w:pPr>
        <w:spacing w:after="0"/>
        <w:ind w:left="0"/>
        <w:jc w:val="both"/>
      </w:pPr>
      <w:r>
        <w:rPr>
          <w:rFonts w:ascii="Times New Roman"/>
          <w:b w:val="false"/>
          <w:i w:val="false"/>
          <w:color w:val="000000"/>
          <w:sz w:val="28"/>
        </w:rPr>
        <w:t>
      лица, не поступившие в резидентуру на основе государственного образовательного заказа, магистратуру или докторантуру;</w:t>
      </w:r>
    </w:p>
    <w:bookmarkEnd w:id="100"/>
    <w:bookmarkStart w:name="z213" w:id="101"/>
    <w:p>
      <w:pPr>
        <w:spacing w:after="0"/>
        <w:ind w:left="0"/>
        <w:jc w:val="both"/>
      </w:pPr>
      <w:r>
        <w:rPr>
          <w:rFonts w:ascii="Times New Roman"/>
          <w:b w:val="false"/>
          <w:i w:val="false"/>
          <w:color w:val="000000"/>
          <w:sz w:val="28"/>
        </w:rPr>
        <w:t>
      лица, уволенные по основаниям ликвидации работодателя или сокращения численности или штата работников;</w:t>
      </w:r>
    </w:p>
    <w:bookmarkEnd w:id="101"/>
    <w:bookmarkStart w:name="z214" w:id="102"/>
    <w:p>
      <w:pPr>
        <w:spacing w:after="0"/>
        <w:ind w:left="0"/>
        <w:jc w:val="both"/>
      </w:pPr>
      <w:r>
        <w:rPr>
          <w:rFonts w:ascii="Times New Roman"/>
          <w:b w:val="false"/>
          <w:i w:val="false"/>
          <w:color w:val="000000"/>
          <w:sz w:val="28"/>
        </w:rPr>
        <w:t>
      лица, чьи вакантные рабочие места не сохранены работодателем;</w:t>
      </w:r>
    </w:p>
    <w:bookmarkEnd w:id="102"/>
    <w:bookmarkStart w:name="z215" w:id="103"/>
    <w:p>
      <w:pPr>
        <w:spacing w:after="0"/>
        <w:ind w:left="0"/>
        <w:jc w:val="both"/>
      </w:pPr>
      <w:r>
        <w:rPr>
          <w:rFonts w:ascii="Times New Roman"/>
          <w:b w:val="false"/>
          <w:i w:val="false"/>
          <w:color w:val="000000"/>
          <w:sz w:val="28"/>
        </w:rPr>
        <w:t>
      лица, не принятые на работу в связи с направлением на одну вакансию нескольких молодых специалистов;</w:t>
      </w:r>
    </w:p>
    <w:bookmarkEnd w:id="103"/>
    <w:bookmarkStart w:name="z216" w:id="104"/>
    <w:p>
      <w:pPr>
        <w:spacing w:after="0"/>
        <w:ind w:left="0"/>
        <w:jc w:val="both"/>
      </w:pPr>
      <w:r>
        <w:rPr>
          <w:rFonts w:ascii="Times New Roman"/>
          <w:b w:val="false"/>
          <w:i w:val="false"/>
          <w:color w:val="000000"/>
          <w:sz w:val="28"/>
        </w:rPr>
        <w:t>
      доктора по профилю, не допущенные к собеседованию или не прошедшие конкурсный отбор для занятия вакантной государственной должности;</w:t>
      </w:r>
    </w:p>
    <w:bookmarkEnd w:id="104"/>
    <w:bookmarkStart w:name="z217" w:id="105"/>
    <w:p>
      <w:pPr>
        <w:spacing w:after="0"/>
        <w:ind w:left="0"/>
        <w:jc w:val="both"/>
      </w:pPr>
      <w:r>
        <w:rPr>
          <w:rFonts w:ascii="Times New Roman"/>
          <w:b w:val="false"/>
          <w:i w:val="false"/>
          <w:color w:val="000000"/>
          <w:sz w:val="28"/>
        </w:rPr>
        <w:t>
      лица, не прибывшие в установленный срок по месту распределения по уважительным причинам (болезнь молодого специалиста или близких родственников, вступление в брак и перемена места жительства, форс-мажорные обстоятельства, послужившие препятствием для своевременного прибытия к месту отработки);</w:t>
      </w:r>
    </w:p>
    <w:bookmarkEnd w:id="105"/>
    <w:bookmarkStart w:name="z218" w:id="106"/>
    <w:p>
      <w:pPr>
        <w:spacing w:after="0"/>
        <w:ind w:left="0"/>
        <w:jc w:val="both"/>
      </w:pPr>
      <w:r>
        <w:rPr>
          <w:rFonts w:ascii="Times New Roman"/>
          <w:b w:val="false"/>
          <w:i w:val="false"/>
          <w:color w:val="000000"/>
          <w:sz w:val="28"/>
        </w:rPr>
        <w:t>
      женщины при наступлении беременности во время постановки на учете в карьерных центрах в качестве лиц, ищущих работу или безработных;</w:t>
      </w:r>
    </w:p>
    <w:bookmarkEnd w:id="106"/>
    <w:bookmarkStart w:name="z219" w:id="107"/>
    <w:p>
      <w:pPr>
        <w:spacing w:after="0"/>
        <w:ind w:left="0"/>
        <w:jc w:val="both"/>
      </w:pPr>
      <w:r>
        <w:rPr>
          <w:rFonts w:ascii="Times New Roman"/>
          <w:b w:val="false"/>
          <w:i w:val="false"/>
          <w:color w:val="000000"/>
          <w:sz w:val="28"/>
        </w:rPr>
        <w:t>
      лица, не отработавшие полный срок по месту первоначального распределения по уважительным причинам, в том числе:</w:t>
      </w:r>
    </w:p>
    <w:bookmarkEnd w:id="107"/>
    <w:bookmarkStart w:name="z220" w:id="108"/>
    <w:p>
      <w:pPr>
        <w:spacing w:after="0"/>
        <w:ind w:left="0"/>
        <w:jc w:val="both"/>
      </w:pPr>
      <w:r>
        <w:rPr>
          <w:rFonts w:ascii="Times New Roman"/>
          <w:b w:val="false"/>
          <w:i w:val="false"/>
          <w:color w:val="000000"/>
          <w:sz w:val="28"/>
        </w:rPr>
        <w:t>
      увольнения в связи с выходом на работу основного работника при приеме на работу для замещения временно отсутствующего работника (включая замещение временной вакантной государственной должности);</w:t>
      </w:r>
    </w:p>
    <w:bookmarkEnd w:id="108"/>
    <w:bookmarkStart w:name="z221" w:id="109"/>
    <w:p>
      <w:pPr>
        <w:spacing w:after="0"/>
        <w:ind w:left="0"/>
        <w:jc w:val="both"/>
      </w:pPr>
      <w:r>
        <w:rPr>
          <w:rFonts w:ascii="Times New Roman"/>
          <w:b w:val="false"/>
          <w:i w:val="false"/>
          <w:color w:val="000000"/>
          <w:sz w:val="28"/>
        </w:rPr>
        <w:t>
      вступления в брак и связанной с этим перемены места жительства.</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с изменением, внесенным приказом Министра науки и высшего образования РК от 30.03.2026 </w:t>
      </w:r>
      <w:r>
        <w:rPr>
          <w:rFonts w:ascii="Times New Roman"/>
          <w:b w:val="false"/>
          <w:i w:val="false"/>
          <w:color w:val="000000"/>
          <w:sz w:val="28"/>
        </w:rPr>
        <w:t>№ 154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2" w:id="110"/>
    <w:p>
      <w:pPr>
        <w:spacing w:after="0"/>
        <w:ind w:left="0"/>
        <w:jc w:val="both"/>
      </w:pPr>
      <w:r>
        <w:rPr>
          <w:rFonts w:ascii="Times New Roman"/>
          <w:b w:val="false"/>
          <w:i w:val="false"/>
          <w:color w:val="000000"/>
          <w:sz w:val="28"/>
        </w:rPr>
        <w:t>
      31. Повторное распределение лиц, указанных в пункте 30 настоящих Правил, осуществляется в том же порядке, как и первоначальное распределение.</w:t>
      </w:r>
    </w:p>
    <w:bookmarkEnd w:id="110"/>
    <w:bookmarkStart w:name="z223" w:id="111"/>
    <w:p>
      <w:pPr>
        <w:spacing w:after="0"/>
        <w:ind w:left="0"/>
        <w:jc w:val="both"/>
      </w:pPr>
      <w:r>
        <w:rPr>
          <w:rFonts w:ascii="Times New Roman"/>
          <w:b w:val="false"/>
          <w:i w:val="false"/>
          <w:color w:val="000000"/>
          <w:sz w:val="28"/>
        </w:rPr>
        <w:t>
      32. Материалы по повторному распределению лиц, указанных в пункте 30 настоящих Правил, направляются Оператору Комиссией ОВПО и НООЗ в течение 15 календарных дней со дня принятия протокольного решения о повторном распределении.</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приказа Министра науки и высшего образования РК от 30.03.2026 </w:t>
      </w:r>
      <w:r>
        <w:rPr>
          <w:rFonts w:ascii="Times New Roman"/>
          <w:b w:val="false"/>
          <w:i w:val="false"/>
          <w:color w:val="000000"/>
          <w:sz w:val="28"/>
        </w:rPr>
        <w:t>№ 154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4" w:id="112"/>
    <w:p>
      <w:pPr>
        <w:spacing w:after="0"/>
        <w:ind w:left="0"/>
        <w:jc w:val="left"/>
      </w:pPr>
      <w:r>
        <w:rPr>
          <w:rFonts w:ascii="Times New Roman"/>
          <w:b/>
          <w:i w:val="false"/>
          <w:color w:val="000000"/>
        </w:rPr>
        <w:t xml:space="preserve"> Глава 3. Предоставление освобождения от обязанности или прекращение обязанности по отработке</w:t>
      </w:r>
    </w:p>
    <w:bookmarkEnd w:id="112"/>
    <w:bookmarkStart w:name="z225" w:id="113"/>
    <w:p>
      <w:pPr>
        <w:spacing w:after="0"/>
        <w:ind w:left="0"/>
        <w:jc w:val="both"/>
      </w:pPr>
      <w:r>
        <w:rPr>
          <w:rFonts w:ascii="Times New Roman"/>
          <w:b w:val="false"/>
          <w:i w:val="false"/>
          <w:color w:val="000000"/>
          <w:sz w:val="28"/>
        </w:rPr>
        <w:t xml:space="preserve">
      33. Освобождение от обязанности по отработке, предусмотренной </w:t>
      </w:r>
      <w:r>
        <w:rPr>
          <w:rFonts w:ascii="Times New Roman"/>
          <w:b w:val="false"/>
          <w:i w:val="false"/>
          <w:color w:val="000000"/>
          <w:sz w:val="28"/>
        </w:rPr>
        <w:t>пунктом 17</w:t>
      </w:r>
      <w:r>
        <w:rPr>
          <w:rFonts w:ascii="Times New Roman"/>
          <w:b w:val="false"/>
          <w:i w:val="false"/>
          <w:color w:val="000000"/>
          <w:sz w:val="28"/>
        </w:rPr>
        <w:t xml:space="preserve"> статьи 47 Закона, предоставляется гражданам Республики Казахстан согласно </w:t>
      </w:r>
      <w:r>
        <w:rPr>
          <w:rFonts w:ascii="Times New Roman"/>
          <w:b w:val="false"/>
          <w:i w:val="false"/>
          <w:color w:val="000000"/>
          <w:sz w:val="28"/>
        </w:rPr>
        <w:t>пункту 17–2</w:t>
      </w:r>
      <w:r>
        <w:rPr>
          <w:rFonts w:ascii="Times New Roman"/>
          <w:b w:val="false"/>
          <w:i w:val="false"/>
          <w:color w:val="000000"/>
          <w:sz w:val="28"/>
        </w:rPr>
        <w:t xml:space="preserve"> статьи 47 Закона по решению Комиссии.</w:t>
      </w:r>
    </w:p>
    <w:bookmarkEnd w:id="113"/>
    <w:bookmarkStart w:name="z226" w:id="114"/>
    <w:p>
      <w:pPr>
        <w:spacing w:after="0"/>
        <w:ind w:left="0"/>
        <w:jc w:val="both"/>
      </w:pPr>
      <w:r>
        <w:rPr>
          <w:rFonts w:ascii="Times New Roman"/>
          <w:b w:val="false"/>
          <w:i w:val="false"/>
          <w:color w:val="000000"/>
          <w:sz w:val="28"/>
        </w:rPr>
        <w:t xml:space="preserve">
      34. Прекращение обязанности по отработке, предусмотренной </w:t>
      </w:r>
      <w:r>
        <w:rPr>
          <w:rFonts w:ascii="Times New Roman"/>
          <w:b w:val="false"/>
          <w:i w:val="false"/>
          <w:color w:val="000000"/>
          <w:sz w:val="28"/>
        </w:rPr>
        <w:t>пунктом 17</w:t>
      </w:r>
      <w:r>
        <w:rPr>
          <w:rFonts w:ascii="Times New Roman"/>
          <w:b w:val="false"/>
          <w:i w:val="false"/>
          <w:color w:val="000000"/>
          <w:sz w:val="28"/>
        </w:rPr>
        <w:t xml:space="preserve"> статьи 47 Закона, без возмещения расходов, понесенных за счет бюджетных средств, связанных с обучением, наступает по основаниям, указанным в </w:t>
      </w:r>
      <w:r>
        <w:rPr>
          <w:rFonts w:ascii="Times New Roman"/>
          <w:b w:val="false"/>
          <w:i w:val="false"/>
          <w:color w:val="000000"/>
          <w:sz w:val="28"/>
        </w:rPr>
        <w:t>пункте 17-3</w:t>
      </w:r>
      <w:r>
        <w:rPr>
          <w:rFonts w:ascii="Times New Roman"/>
          <w:b w:val="false"/>
          <w:i w:val="false"/>
          <w:color w:val="000000"/>
          <w:sz w:val="28"/>
        </w:rPr>
        <w:t xml:space="preserve"> статьи 47 Закона.</w:t>
      </w:r>
    </w:p>
    <w:bookmarkEnd w:id="114"/>
    <w:bookmarkStart w:name="z227" w:id="115"/>
    <w:p>
      <w:pPr>
        <w:spacing w:after="0"/>
        <w:ind w:left="0"/>
        <w:jc w:val="both"/>
      </w:pPr>
      <w:r>
        <w:rPr>
          <w:rFonts w:ascii="Times New Roman"/>
          <w:b w:val="false"/>
          <w:i w:val="false"/>
          <w:color w:val="000000"/>
          <w:sz w:val="28"/>
        </w:rPr>
        <w:t>
      35. Обстоятельства, указанные в пунктах 15, 18, 19, 23, 31 и 34 настоящих Правил, подтверждаются соответствующими документами.</w:t>
      </w:r>
    </w:p>
    <w:bookmarkEnd w:id="115"/>
    <w:bookmarkStart w:name="z228" w:id="116"/>
    <w:p>
      <w:pPr>
        <w:spacing w:after="0"/>
        <w:ind w:left="0"/>
        <w:jc w:val="left"/>
      </w:pPr>
      <w:r>
        <w:rPr>
          <w:rFonts w:ascii="Times New Roman"/>
          <w:b/>
          <w:i w:val="false"/>
          <w:color w:val="000000"/>
        </w:rPr>
        <w:t xml:space="preserve"> Глава 4. Порядок возмещения расходов, понесенных за счет бюджетных средств, при неотработке</w:t>
      </w:r>
    </w:p>
    <w:bookmarkEnd w:id="116"/>
    <w:bookmarkStart w:name="z229" w:id="117"/>
    <w:p>
      <w:pPr>
        <w:spacing w:after="0"/>
        <w:ind w:left="0"/>
        <w:jc w:val="both"/>
      </w:pPr>
      <w:r>
        <w:rPr>
          <w:rFonts w:ascii="Times New Roman"/>
          <w:b w:val="false"/>
          <w:i w:val="false"/>
          <w:color w:val="000000"/>
          <w:sz w:val="28"/>
        </w:rPr>
        <w:t xml:space="preserve">
      36. За неисполнение обязанности по отработке, предусмотренной пунктом 17 статьи 47 Закона, граждане Республики Казахстан возмещают расходы, понесенные за счет бюджетных средств в связи с их обучением, соразмерно фактически отработанному периоду, за исключением случаев, предусмотренных </w:t>
      </w:r>
      <w:r>
        <w:rPr>
          <w:rFonts w:ascii="Times New Roman"/>
          <w:b w:val="false"/>
          <w:i w:val="false"/>
          <w:color w:val="000000"/>
          <w:sz w:val="28"/>
        </w:rPr>
        <w:t>пунктами 17-2</w:t>
      </w:r>
      <w:r>
        <w:rPr>
          <w:rFonts w:ascii="Times New Roman"/>
          <w:b w:val="false"/>
          <w:i w:val="false"/>
          <w:color w:val="000000"/>
          <w:sz w:val="28"/>
        </w:rPr>
        <w:t xml:space="preserve"> и (или) </w:t>
      </w:r>
      <w:r>
        <w:rPr>
          <w:rFonts w:ascii="Times New Roman"/>
          <w:b w:val="false"/>
          <w:i w:val="false"/>
          <w:color w:val="000000"/>
          <w:sz w:val="28"/>
        </w:rPr>
        <w:t>17-3</w:t>
      </w:r>
      <w:r>
        <w:rPr>
          <w:rFonts w:ascii="Times New Roman"/>
          <w:b w:val="false"/>
          <w:i w:val="false"/>
          <w:color w:val="000000"/>
          <w:sz w:val="28"/>
        </w:rPr>
        <w:t xml:space="preserve"> статьи 47 Закона, в бюджет через Оператора.</w:t>
      </w:r>
    </w:p>
    <w:bookmarkEnd w:id="117"/>
    <w:bookmarkStart w:name="z230" w:id="118"/>
    <w:p>
      <w:pPr>
        <w:spacing w:after="0"/>
        <w:ind w:left="0"/>
        <w:jc w:val="both"/>
      </w:pPr>
      <w:r>
        <w:rPr>
          <w:rFonts w:ascii="Times New Roman"/>
          <w:b w:val="false"/>
          <w:i w:val="false"/>
          <w:color w:val="000000"/>
          <w:sz w:val="28"/>
        </w:rPr>
        <w:t>
      37. Возмещение расходов бюджетных средств при неотработке осуществляется соразмерно фактически отработанному периоду по следующей формуле:</w:t>
      </w:r>
    </w:p>
    <w:bookmarkEnd w:id="118"/>
    <w:bookmarkStart w:name="z231" w:id="119"/>
    <w:p>
      <w:pPr>
        <w:spacing w:after="0"/>
        <w:ind w:left="0"/>
        <w:jc w:val="both"/>
      </w:pPr>
      <w:r>
        <w:rPr>
          <w:rFonts w:ascii="Times New Roman"/>
          <w:b w:val="false"/>
          <w:i w:val="false"/>
          <w:color w:val="000000"/>
          <w:sz w:val="28"/>
        </w:rPr>
        <w:t>
      S1 = (z - d) * S / z,</w:t>
      </w:r>
    </w:p>
    <w:bookmarkEnd w:id="119"/>
    <w:bookmarkStart w:name="z232" w:id="120"/>
    <w:p>
      <w:pPr>
        <w:spacing w:after="0"/>
        <w:ind w:left="0"/>
        <w:jc w:val="both"/>
      </w:pPr>
      <w:r>
        <w:rPr>
          <w:rFonts w:ascii="Times New Roman"/>
          <w:b w:val="false"/>
          <w:i w:val="false"/>
          <w:color w:val="000000"/>
          <w:sz w:val="28"/>
        </w:rPr>
        <w:t>
      где:</w:t>
      </w:r>
    </w:p>
    <w:bookmarkEnd w:id="120"/>
    <w:bookmarkStart w:name="z233" w:id="121"/>
    <w:p>
      <w:pPr>
        <w:spacing w:after="0"/>
        <w:ind w:left="0"/>
        <w:jc w:val="both"/>
      </w:pPr>
      <w:r>
        <w:rPr>
          <w:rFonts w:ascii="Times New Roman"/>
          <w:b w:val="false"/>
          <w:i w:val="false"/>
          <w:color w:val="000000"/>
          <w:sz w:val="28"/>
        </w:rPr>
        <w:t>
      S1 - сумма, подлежащая возврату в бюджет, в тенге;</w:t>
      </w:r>
    </w:p>
    <w:bookmarkEnd w:id="121"/>
    <w:bookmarkStart w:name="z234" w:id="122"/>
    <w:p>
      <w:pPr>
        <w:spacing w:after="0"/>
        <w:ind w:left="0"/>
        <w:jc w:val="both"/>
      </w:pPr>
      <w:r>
        <w:rPr>
          <w:rFonts w:ascii="Times New Roman"/>
          <w:b w:val="false"/>
          <w:i w:val="false"/>
          <w:color w:val="000000"/>
          <w:sz w:val="28"/>
        </w:rPr>
        <w:t>
      d - фактический срок отработки в месяцах, без дробления на дни (при этом округление производится в большую сторону);</w:t>
      </w:r>
    </w:p>
    <w:bookmarkEnd w:id="122"/>
    <w:bookmarkStart w:name="z235" w:id="123"/>
    <w:p>
      <w:pPr>
        <w:spacing w:after="0"/>
        <w:ind w:left="0"/>
        <w:jc w:val="both"/>
      </w:pPr>
      <w:r>
        <w:rPr>
          <w:rFonts w:ascii="Times New Roman"/>
          <w:b w:val="false"/>
          <w:i w:val="false"/>
          <w:color w:val="000000"/>
          <w:sz w:val="28"/>
        </w:rPr>
        <w:t>
      z - срок отработки, указанный в пунктах 3, 4, 5, 6, 7 и 8 настоящих Правил, для граждан Республики Казахстан, отучившихся весь срок на основе государственного образовательного заказа, составляющий 36 месяцев (24 месяца для лиц, указанных в пункте 4, или рассчитанный по формуле срок соразмерной отработки для лиц, частично обучавшихся на основе государственного образовательного заказа);</w:t>
      </w:r>
    </w:p>
    <w:bookmarkEnd w:id="123"/>
    <w:bookmarkStart w:name="z236" w:id="124"/>
    <w:p>
      <w:pPr>
        <w:spacing w:after="0"/>
        <w:ind w:left="0"/>
        <w:jc w:val="both"/>
      </w:pPr>
      <w:r>
        <w:rPr>
          <w:rFonts w:ascii="Times New Roman"/>
          <w:b w:val="false"/>
          <w:i w:val="false"/>
          <w:color w:val="000000"/>
          <w:sz w:val="28"/>
        </w:rPr>
        <w:t>
      S - сумма бюджетных средств, затраченных за весь период обучения на основе государственного образовательного заказа.</w:t>
      </w:r>
    </w:p>
    <w:bookmarkEnd w:id="1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направления</w:t>
            </w:r>
            <w:r>
              <w:br/>
            </w:r>
            <w:r>
              <w:rPr>
                <w:rFonts w:ascii="Times New Roman"/>
                <w:b w:val="false"/>
                <w:i w:val="false"/>
                <w:color w:val="000000"/>
                <w:sz w:val="20"/>
              </w:rPr>
              <w:t>специалиста на работу, возмещения</w:t>
            </w:r>
            <w:r>
              <w:br/>
            </w:r>
            <w:r>
              <w:rPr>
                <w:rFonts w:ascii="Times New Roman"/>
                <w:b w:val="false"/>
                <w:i w:val="false"/>
                <w:color w:val="000000"/>
                <w:sz w:val="20"/>
              </w:rPr>
              <w:t>расходов, понесенных за счет</w:t>
            </w:r>
            <w:r>
              <w:br/>
            </w:r>
            <w:r>
              <w:rPr>
                <w:rFonts w:ascii="Times New Roman"/>
                <w:b w:val="false"/>
                <w:i w:val="false"/>
                <w:color w:val="000000"/>
                <w:sz w:val="20"/>
              </w:rPr>
              <w:t>бюджетных средств, предоставления</w:t>
            </w:r>
            <w:r>
              <w:br/>
            </w:r>
            <w:r>
              <w:rPr>
                <w:rFonts w:ascii="Times New Roman"/>
                <w:b w:val="false"/>
                <w:i w:val="false"/>
                <w:color w:val="000000"/>
                <w:sz w:val="20"/>
              </w:rPr>
              <w:t>права самостоятельного</w:t>
            </w:r>
            <w:r>
              <w:br/>
            </w:r>
            <w:r>
              <w:rPr>
                <w:rFonts w:ascii="Times New Roman"/>
                <w:b w:val="false"/>
                <w:i w:val="false"/>
                <w:color w:val="000000"/>
                <w:sz w:val="20"/>
              </w:rPr>
              <w:t>трудоустройства, освобождения</w:t>
            </w:r>
            <w:r>
              <w:br/>
            </w:r>
            <w:r>
              <w:rPr>
                <w:rFonts w:ascii="Times New Roman"/>
                <w:b w:val="false"/>
                <w:i w:val="false"/>
                <w:color w:val="000000"/>
                <w:sz w:val="20"/>
              </w:rPr>
              <w:t>от обязанности или прекращения</w:t>
            </w:r>
            <w:r>
              <w:br/>
            </w:r>
            <w:r>
              <w:rPr>
                <w:rFonts w:ascii="Times New Roman"/>
                <w:b w:val="false"/>
                <w:i w:val="false"/>
                <w:color w:val="000000"/>
                <w:sz w:val="20"/>
              </w:rPr>
              <w:t>обязанности по отработке</w:t>
            </w:r>
            <w:r>
              <w:br/>
            </w:r>
            <w:r>
              <w:rPr>
                <w:rFonts w:ascii="Times New Roman"/>
                <w:b w:val="false"/>
                <w:i w:val="false"/>
                <w:color w:val="000000"/>
                <w:sz w:val="20"/>
              </w:rPr>
              <w:t>гражданами Республики Казахстан,</w:t>
            </w:r>
            <w:r>
              <w:br/>
            </w:r>
            <w:r>
              <w:rPr>
                <w:rFonts w:ascii="Times New Roman"/>
                <w:b w:val="false"/>
                <w:i w:val="false"/>
                <w:color w:val="000000"/>
                <w:sz w:val="20"/>
              </w:rPr>
              <w:t>обучавшимися на основе государственного</w:t>
            </w:r>
            <w:r>
              <w:br/>
            </w:r>
            <w:r>
              <w:rPr>
                <w:rFonts w:ascii="Times New Roman"/>
                <w:b w:val="false"/>
                <w:i w:val="false"/>
                <w:color w:val="000000"/>
                <w:sz w:val="20"/>
              </w:rPr>
              <w:t>образовательного заказа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8" w:id="125"/>
    <w:p>
      <w:pPr>
        <w:spacing w:after="0"/>
        <w:ind w:left="0"/>
        <w:jc w:val="left"/>
      </w:pPr>
      <w:r>
        <w:rPr>
          <w:rFonts w:ascii="Times New Roman"/>
          <w:b/>
          <w:i w:val="false"/>
          <w:color w:val="000000"/>
        </w:rPr>
        <w:t xml:space="preserve"> Направление на работу / в карьерный центр</w:t>
      </w:r>
    </w:p>
    <w:bookmarkEnd w:id="125"/>
    <w:p>
      <w:pPr>
        <w:spacing w:after="0"/>
        <w:ind w:left="0"/>
        <w:jc w:val="both"/>
      </w:pPr>
      <w:bookmarkStart w:name="z237" w:id="126"/>
      <w:r>
        <w:rPr>
          <w:rFonts w:ascii="Times New Roman"/>
          <w:b w:val="false"/>
          <w:i w:val="false"/>
          <w:color w:val="000000"/>
          <w:sz w:val="28"/>
        </w:rPr>
        <w:t>
      Выпускник(ца) ___________________________________________________</w:t>
      </w:r>
    </w:p>
    <w:bookmarkEnd w:id="126"/>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(наименование организации высшего и (или) послевузовского образования</w:t>
      </w:r>
    </w:p>
    <w:p>
      <w:pPr>
        <w:spacing w:after="0"/>
        <w:ind w:left="0"/>
        <w:jc w:val="both"/>
      </w:pPr>
      <w:r>
        <w:rPr>
          <w:rFonts w:ascii="Times New Roman"/>
          <w:b w:val="false"/>
          <w:i w:val="false"/>
          <w:color w:val="000000"/>
          <w:sz w:val="28"/>
        </w:rPr>
        <w:t>или научной организации в области здравоохранения)</w:t>
      </w:r>
    </w:p>
    <w:p>
      <w:pPr>
        <w:spacing w:after="0"/>
        <w:ind w:left="0"/>
        <w:jc w:val="both"/>
      </w:pPr>
      <w:r>
        <w:rPr>
          <w:rFonts w:ascii="Times New Roman"/>
          <w:b w:val="false"/>
          <w:i w:val="false"/>
          <w:color w:val="000000"/>
          <w:sz w:val="28"/>
        </w:rPr>
        <w:t>по специальности и (или) образовательным программам</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на основании протокольного решения комиссии по персональному</w:t>
      </w:r>
    </w:p>
    <w:p>
      <w:pPr>
        <w:spacing w:after="0"/>
        <w:ind w:left="0"/>
        <w:jc w:val="both"/>
      </w:pPr>
      <w:r>
        <w:rPr>
          <w:rFonts w:ascii="Times New Roman"/>
          <w:b w:val="false"/>
          <w:i w:val="false"/>
          <w:color w:val="000000"/>
          <w:sz w:val="28"/>
        </w:rPr>
        <w:t>распределению от ______ № ___направляется на работу / в карьерный центр</w:t>
      </w:r>
    </w:p>
    <w:p>
      <w:pPr>
        <w:spacing w:after="0"/>
        <w:ind w:left="0"/>
        <w:jc w:val="both"/>
      </w:pPr>
      <w:r>
        <w:rPr>
          <w:rFonts w:ascii="Times New Roman"/>
          <w:b w:val="false"/>
          <w:i w:val="false"/>
          <w:color w:val="000000"/>
          <w:sz w:val="28"/>
        </w:rPr>
        <w:t>в качестве________________________________ (должность/статус)</w:t>
      </w:r>
    </w:p>
    <w:p>
      <w:pPr>
        <w:spacing w:after="0"/>
        <w:ind w:left="0"/>
        <w:jc w:val="both"/>
      </w:pPr>
      <w:r>
        <w:rPr>
          <w:rFonts w:ascii="Times New Roman"/>
          <w:b w:val="false"/>
          <w:i w:val="false"/>
          <w:color w:val="000000"/>
          <w:sz w:val="28"/>
        </w:rPr>
        <w:t>в _______________________________________________________________</w:t>
      </w:r>
    </w:p>
    <w:p>
      <w:pPr>
        <w:spacing w:after="0"/>
        <w:ind w:left="0"/>
        <w:jc w:val="both"/>
      </w:pPr>
      <w:r>
        <w:rPr>
          <w:rFonts w:ascii="Times New Roman"/>
          <w:b w:val="false"/>
          <w:i w:val="false"/>
          <w:color w:val="000000"/>
          <w:sz w:val="28"/>
        </w:rPr>
        <w:t>(наименование организации/карьерного центра)</w:t>
      </w:r>
    </w:p>
    <w:p>
      <w:pPr>
        <w:spacing w:after="0"/>
        <w:ind w:left="0"/>
        <w:jc w:val="both"/>
      </w:pPr>
      <w:r>
        <w:rPr>
          <w:rFonts w:ascii="Times New Roman"/>
          <w:b w:val="false"/>
          <w:i w:val="false"/>
          <w:color w:val="000000"/>
          <w:sz w:val="28"/>
        </w:rPr>
        <w:t>расположенную (-ое, -ый) __________________________________________</w:t>
      </w:r>
    </w:p>
    <w:p>
      <w:pPr>
        <w:spacing w:after="0"/>
        <w:ind w:left="0"/>
        <w:jc w:val="both"/>
      </w:pPr>
      <w:r>
        <w:rPr>
          <w:rFonts w:ascii="Times New Roman"/>
          <w:b w:val="false"/>
          <w:i w:val="false"/>
          <w:color w:val="000000"/>
          <w:sz w:val="28"/>
        </w:rPr>
        <w:t>(адрес)</w:t>
      </w:r>
    </w:p>
    <w:p>
      <w:pPr>
        <w:spacing w:after="0"/>
        <w:ind w:left="0"/>
        <w:jc w:val="both"/>
      </w:pPr>
      <w:r>
        <w:rPr>
          <w:rFonts w:ascii="Times New Roman"/>
          <w:b w:val="false"/>
          <w:i w:val="false"/>
          <w:color w:val="000000"/>
          <w:sz w:val="28"/>
        </w:rPr>
        <w:t>"_____" _______________________20___г.</w:t>
      </w:r>
    </w:p>
    <w:p>
      <w:pPr>
        <w:spacing w:after="0"/>
        <w:ind w:left="0"/>
        <w:jc w:val="both"/>
      </w:pPr>
      <w:r>
        <w:rPr>
          <w:rFonts w:ascii="Times New Roman"/>
          <w:b w:val="false"/>
          <w:i w:val="false"/>
          <w:color w:val="000000"/>
          <w:sz w:val="28"/>
        </w:rPr>
        <w:t>Руководитель ОВПО, подпись ______________________________________</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(линия отрыва)</w:t>
      </w:r>
    </w:p>
    <w:p>
      <w:pPr>
        <w:spacing w:after="0"/>
        <w:ind w:left="0"/>
        <w:jc w:val="both"/>
      </w:pPr>
      <w:r>
        <w:rPr>
          <w:rFonts w:ascii="Times New Roman"/>
          <w:b w:val="false"/>
          <w:i w:val="false"/>
          <w:color w:val="000000"/>
          <w:sz w:val="28"/>
        </w:rPr>
        <w:t>Я, 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являющий(-ая) ся выпускником _____________________________________</w:t>
      </w:r>
    </w:p>
    <w:p>
      <w:pPr>
        <w:spacing w:after="0"/>
        <w:ind w:left="0"/>
        <w:jc w:val="both"/>
      </w:pPr>
      <w:r>
        <w:rPr>
          <w:rFonts w:ascii="Times New Roman"/>
          <w:b w:val="false"/>
          <w:i w:val="false"/>
          <w:color w:val="000000"/>
          <w:sz w:val="28"/>
        </w:rPr>
        <w:t>(наименование ОВПО или НООЗ)</w:t>
      </w:r>
    </w:p>
    <w:p>
      <w:pPr>
        <w:spacing w:after="0"/>
        <w:ind w:left="0"/>
        <w:jc w:val="both"/>
      </w:pPr>
      <w:r>
        <w:rPr>
          <w:rFonts w:ascii="Times New Roman"/>
          <w:b w:val="false"/>
          <w:i w:val="false"/>
          <w:color w:val="000000"/>
          <w:sz w:val="28"/>
        </w:rPr>
        <w:t>подтверждаю получение мною направления на работу/в карьерный центр</w:t>
      </w:r>
    </w:p>
    <w:p>
      <w:pPr>
        <w:spacing w:after="0"/>
        <w:ind w:left="0"/>
        <w:jc w:val="both"/>
      </w:pPr>
      <w:r>
        <w:rPr>
          <w:rFonts w:ascii="Times New Roman"/>
          <w:b w:val="false"/>
          <w:i w:val="false"/>
          <w:color w:val="000000"/>
          <w:sz w:val="28"/>
        </w:rPr>
        <w:t>в _______________________________________________________________</w:t>
      </w:r>
    </w:p>
    <w:p>
      <w:pPr>
        <w:spacing w:after="0"/>
        <w:ind w:left="0"/>
        <w:jc w:val="both"/>
      </w:pPr>
      <w:r>
        <w:rPr>
          <w:rFonts w:ascii="Times New Roman"/>
          <w:b w:val="false"/>
          <w:i w:val="false"/>
          <w:color w:val="000000"/>
          <w:sz w:val="28"/>
        </w:rPr>
        <w:t>(наименование организации/карьерного центра)</w:t>
      </w:r>
    </w:p>
    <w:p>
      <w:pPr>
        <w:spacing w:after="0"/>
        <w:ind w:left="0"/>
        <w:jc w:val="both"/>
      </w:pPr>
      <w:r>
        <w:rPr>
          <w:rFonts w:ascii="Times New Roman"/>
          <w:b w:val="false"/>
          <w:i w:val="false"/>
          <w:color w:val="000000"/>
          <w:sz w:val="28"/>
        </w:rPr>
        <w:t>расположенную (-ое, -ый) в ________________________________________</w:t>
      </w:r>
    </w:p>
    <w:p>
      <w:pPr>
        <w:spacing w:after="0"/>
        <w:ind w:left="0"/>
        <w:jc w:val="both"/>
      </w:pPr>
      <w:r>
        <w:rPr>
          <w:rFonts w:ascii="Times New Roman"/>
          <w:b w:val="false"/>
          <w:i w:val="false"/>
          <w:color w:val="000000"/>
          <w:sz w:val="28"/>
        </w:rPr>
        <w:t>(адрес)</w:t>
      </w:r>
    </w:p>
    <w:p>
      <w:pPr>
        <w:spacing w:after="0"/>
        <w:ind w:left="0"/>
        <w:jc w:val="both"/>
      </w:pPr>
      <w:r>
        <w:rPr>
          <w:rFonts w:ascii="Times New Roman"/>
          <w:b w:val="false"/>
          <w:i w:val="false"/>
          <w:color w:val="000000"/>
          <w:sz w:val="28"/>
        </w:rPr>
        <w:t>в качестве _______________________________________________________</w:t>
      </w:r>
    </w:p>
    <w:p>
      <w:pPr>
        <w:spacing w:after="0"/>
        <w:ind w:left="0"/>
        <w:jc w:val="both"/>
      </w:pPr>
      <w:r>
        <w:rPr>
          <w:rFonts w:ascii="Times New Roman"/>
          <w:b w:val="false"/>
          <w:i w:val="false"/>
          <w:color w:val="000000"/>
          <w:sz w:val="28"/>
        </w:rPr>
        <w:t>(должность/статус)</w:t>
      </w:r>
    </w:p>
    <w:p>
      <w:pPr>
        <w:spacing w:after="0"/>
        <w:ind w:left="0"/>
        <w:jc w:val="both"/>
      </w:pPr>
      <w:r>
        <w:rPr>
          <w:rFonts w:ascii="Times New Roman"/>
          <w:b w:val="false"/>
          <w:i w:val="false"/>
          <w:color w:val="000000"/>
          <w:sz w:val="28"/>
        </w:rPr>
        <w:t>Подпись выпускника ___________________</w:t>
      </w:r>
    </w:p>
    <w:p>
      <w:pPr>
        <w:spacing w:after="0"/>
        <w:ind w:left="0"/>
        <w:jc w:val="both"/>
      </w:pPr>
      <w:r>
        <w:rPr>
          <w:rFonts w:ascii="Times New Roman"/>
          <w:b w:val="false"/>
          <w:i w:val="false"/>
          <w:color w:val="000000"/>
          <w:sz w:val="28"/>
        </w:rPr>
        <w:t>"___" ___________ 20 __г.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направления</w:t>
            </w:r>
            <w:r>
              <w:br/>
            </w:r>
            <w:r>
              <w:rPr>
                <w:rFonts w:ascii="Times New Roman"/>
                <w:b w:val="false"/>
                <w:i w:val="false"/>
                <w:color w:val="000000"/>
                <w:sz w:val="20"/>
              </w:rPr>
              <w:t>специалиста на работу, возмещения</w:t>
            </w:r>
            <w:r>
              <w:br/>
            </w:r>
            <w:r>
              <w:rPr>
                <w:rFonts w:ascii="Times New Roman"/>
                <w:b w:val="false"/>
                <w:i w:val="false"/>
                <w:color w:val="000000"/>
                <w:sz w:val="20"/>
              </w:rPr>
              <w:t>расходов, понесенных за счет</w:t>
            </w:r>
            <w:r>
              <w:br/>
            </w:r>
            <w:r>
              <w:rPr>
                <w:rFonts w:ascii="Times New Roman"/>
                <w:b w:val="false"/>
                <w:i w:val="false"/>
                <w:color w:val="000000"/>
                <w:sz w:val="20"/>
              </w:rPr>
              <w:t>бюджетных средств, предоставления</w:t>
            </w:r>
            <w:r>
              <w:br/>
            </w:r>
            <w:r>
              <w:rPr>
                <w:rFonts w:ascii="Times New Roman"/>
                <w:b w:val="false"/>
                <w:i w:val="false"/>
                <w:color w:val="000000"/>
                <w:sz w:val="20"/>
              </w:rPr>
              <w:t>права самостоятельного</w:t>
            </w:r>
            <w:r>
              <w:br/>
            </w:r>
            <w:r>
              <w:rPr>
                <w:rFonts w:ascii="Times New Roman"/>
                <w:b w:val="false"/>
                <w:i w:val="false"/>
                <w:color w:val="000000"/>
                <w:sz w:val="20"/>
              </w:rPr>
              <w:t>трудоустройства, освобождения</w:t>
            </w:r>
            <w:r>
              <w:br/>
            </w:r>
            <w:r>
              <w:rPr>
                <w:rFonts w:ascii="Times New Roman"/>
                <w:b w:val="false"/>
                <w:i w:val="false"/>
                <w:color w:val="000000"/>
                <w:sz w:val="20"/>
              </w:rPr>
              <w:t>от обязанности или прекращения</w:t>
            </w:r>
            <w:r>
              <w:br/>
            </w:r>
            <w:r>
              <w:rPr>
                <w:rFonts w:ascii="Times New Roman"/>
                <w:b w:val="false"/>
                <w:i w:val="false"/>
                <w:color w:val="000000"/>
                <w:sz w:val="20"/>
              </w:rPr>
              <w:t>обязанности по отработке</w:t>
            </w:r>
            <w:r>
              <w:br/>
            </w:r>
            <w:r>
              <w:rPr>
                <w:rFonts w:ascii="Times New Roman"/>
                <w:b w:val="false"/>
                <w:i w:val="false"/>
                <w:color w:val="000000"/>
                <w:sz w:val="20"/>
              </w:rPr>
              <w:t>гражданами Республики Казахстан,</w:t>
            </w:r>
            <w:r>
              <w:br/>
            </w:r>
            <w:r>
              <w:rPr>
                <w:rFonts w:ascii="Times New Roman"/>
                <w:b w:val="false"/>
                <w:i w:val="false"/>
                <w:color w:val="000000"/>
                <w:sz w:val="20"/>
              </w:rPr>
              <w:t>обучавшимися на основе государственного</w:t>
            </w:r>
            <w:r>
              <w:br/>
            </w:r>
            <w:r>
              <w:rPr>
                <w:rFonts w:ascii="Times New Roman"/>
                <w:b w:val="false"/>
                <w:i w:val="false"/>
                <w:color w:val="000000"/>
                <w:sz w:val="20"/>
              </w:rPr>
              <w:t>образовательного заказа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договору о предоставлении</w:t>
            </w:r>
            <w:r>
              <w:br/>
            </w:r>
            <w:r>
              <w:rPr>
                <w:rFonts w:ascii="Times New Roman"/>
                <w:b w:val="false"/>
                <w:i w:val="false"/>
                <w:color w:val="000000"/>
                <w:sz w:val="20"/>
              </w:rPr>
              <w:t>образовательных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241" w:id="127"/>
    <w:p>
      <w:pPr>
        <w:spacing w:after="0"/>
        <w:ind w:left="0"/>
        <w:jc w:val="left"/>
      </w:pPr>
      <w:r>
        <w:rPr>
          <w:rFonts w:ascii="Times New Roman"/>
          <w:b/>
          <w:i w:val="false"/>
          <w:color w:val="000000"/>
        </w:rPr>
        <w:t xml:space="preserve"> Обязательство по отработке для лиц, обучавшихся на основе государственного</w:t>
      </w:r>
      <w:r>
        <w:br/>
      </w:r>
      <w:r>
        <w:rPr>
          <w:rFonts w:ascii="Times New Roman"/>
          <w:b/>
          <w:i w:val="false"/>
          <w:color w:val="000000"/>
        </w:rPr>
        <w:t>образовательного заказа, финансируемого из средств республиканского бюджета</w:t>
      </w:r>
    </w:p>
    <w:bookmarkEnd w:id="127"/>
    <w:p>
      <w:pPr>
        <w:spacing w:after="0"/>
        <w:ind w:left="0"/>
        <w:jc w:val="both"/>
      </w:pPr>
      <w:bookmarkStart w:name="z242" w:id="128"/>
      <w:r>
        <w:rPr>
          <w:rFonts w:ascii="Times New Roman"/>
          <w:b w:val="false"/>
          <w:i w:val="false"/>
          <w:color w:val="000000"/>
          <w:sz w:val="28"/>
        </w:rPr>
        <w:t>
      Я, _________________________________________________________________</w:t>
      </w:r>
    </w:p>
    <w:bookmarkEnd w:id="128"/>
    <w:p>
      <w:pPr>
        <w:spacing w:after="0"/>
        <w:ind w:left="0"/>
        <w:jc w:val="both"/>
      </w:pPr>
      <w:r>
        <w:rPr>
          <w:rFonts w:ascii="Times New Roman"/>
          <w:b w:val="false"/>
          <w:i w:val="false"/>
          <w:color w:val="000000"/>
          <w:sz w:val="28"/>
        </w:rPr>
        <w:t>(фамилия, имя, отчество - при его наличии)</w:t>
      </w:r>
    </w:p>
    <w:p>
      <w:pPr>
        <w:spacing w:after="0"/>
        <w:ind w:left="0"/>
        <w:jc w:val="both"/>
      </w:pPr>
      <w:r>
        <w:rPr>
          <w:rFonts w:ascii="Times New Roman"/>
          <w:b w:val="false"/>
          <w:i w:val="false"/>
          <w:color w:val="000000"/>
          <w:sz w:val="28"/>
        </w:rPr>
        <w:t>ИИН ____________________, дата рождения "_____" _____________ _______ г.,</w:t>
      </w:r>
    </w:p>
    <w:p>
      <w:pPr>
        <w:spacing w:after="0"/>
        <w:ind w:left="0"/>
        <w:jc w:val="both"/>
      </w:pPr>
      <w:r>
        <w:rPr>
          <w:rFonts w:ascii="Times New Roman"/>
          <w:b w:val="false"/>
          <w:i w:val="false"/>
          <w:color w:val="000000"/>
          <w:sz w:val="28"/>
        </w:rPr>
        <w:t>удостоверение личности № _______, выданное МВД РК "___" _____ ____ г.,</w:t>
      </w:r>
    </w:p>
    <w:p>
      <w:pPr>
        <w:spacing w:after="0"/>
        <w:ind w:left="0"/>
        <w:jc w:val="both"/>
      </w:pPr>
      <w:r>
        <w:rPr>
          <w:rFonts w:ascii="Times New Roman"/>
          <w:b w:val="false"/>
          <w:i w:val="false"/>
          <w:color w:val="000000"/>
          <w:sz w:val="28"/>
        </w:rPr>
        <w:t>юридический адрес (место регистрации):</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фактическое место жительства:</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номер мобильного телефона _______________________________________,</w:t>
      </w:r>
    </w:p>
    <w:p>
      <w:pPr>
        <w:spacing w:after="0"/>
        <w:ind w:left="0"/>
        <w:jc w:val="both"/>
      </w:pPr>
      <w:r>
        <w:rPr>
          <w:rFonts w:ascii="Times New Roman"/>
          <w:b w:val="false"/>
          <w:i w:val="false"/>
          <w:color w:val="000000"/>
          <w:sz w:val="28"/>
        </w:rPr>
        <w:t>адрес электронной почты__________________________________________,</w:t>
      </w:r>
    </w:p>
    <w:p>
      <w:pPr>
        <w:spacing w:after="0"/>
        <w:ind w:left="0"/>
        <w:jc w:val="both"/>
      </w:pPr>
      <w:r>
        <w:rPr>
          <w:rFonts w:ascii="Times New Roman"/>
          <w:b w:val="false"/>
          <w:i w:val="false"/>
          <w:color w:val="000000"/>
          <w:sz w:val="28"/>
        </w:rPr>
        <w:t>поступивший (-ая) на обучение в 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(наименование организации высшего и (или) послевузовского образования</w:t>
      </w:r>
    </w:p>
    <w:p>
      <w:pPr>
        <w:spacing w:after="0"/>
        <w:ind w:left="0"/>
        <w:jc w:val="both"/>
      </w:pPr>
      <w:r>
        <w:rPr>
          <w:rFonts w:ascii="Times New Roman"/>
          <w:b w:val="false"/>
          <w:i w:val="false"/>
          <w:color w:val="000000"/>
          <w:sz w:val="28"/>
        </w:rPr>
        <w:t>- ОВПО или научной организации в области здравоохранения - НООЗ)</w:t>
      </w:r>
    </w:p>
    <w:p>
      <w:pPr>
        <w:spacing w:after="0"/>
        <w:ind w:left="0"/>
        <w:jc w:val="both"/>
      </w:pPr>
      <w:r>
        <w:rPr>
          <w:rFonts w:ascii="Times New Roman"/>
          <w:b w:val="false"/>
          <w:i w:val="false"/>
          <w:color w:val="000000"/>
          <w:sz w:val="28"/>
        </w:rPr>
        <w:t>"______" __________ ______г. на основе государственного образовательного</w:t>
      </w:r>
    </w:p>
    <w:p>
      <w:pPr>
        <w:spacing w:after="0"/>
        <w:ind w:left="0"/>
        <w:jc w:val="both"/>
      </w:pPr>
      <w:r>
        <w:rPr>
          <w:rFonts w:ascii="Times New Roman"/>
          <w:b w:val="false"/>
          <w:i w:val="false"/>
          <w:color w:val="000000"/>
          <w:sz w:val="28"/>
        </w:rPr>
        <w:t>заказа по образовательной программе высшего/послевузовского образования:</w:t>
      </w:r>
    </w:p>
    <w:p>
      <w:pPr>
        <w:spacing w:after="0"/>
        <w:ind w:left="0"/>
        <w:jc w:val="both"/>
      </w:pPr>
      <w:r>
        <w:rPr>
          <w:rFonts w:ascii="Times New Roman"/>
          <w:b w:val="false"/>
          <w:i w:val="false"/>
          <w:color w:val="000000"/>
          <w:sz w:val="28"/>
        </w:rPr>
        <w:t>бакалавриат, интернатура, резидентура, магистратура, докторантура (ненужное</w:t>
      </w:r>
    </w:p>
    <w:p>
      <w:pPr>
        <w:spacing w:after="0"/>
        <w:ind w:left="0"/>
        <w:jc w:val="both"/>
      </w:pPr>
      <w:r>
        <w:rPr>
          <w:rFonts w:ascii="Times New Roman"/>
          <w:b w:val="false"/>
          <w:i w:val="false"/>
          <w:color w:val="000000"/>
          <w:sz w:val="28"/>
        </w:rPr>
        <w:t>вычеркнуть) по направлению подготовки: код ___________, по группе</w:t>
      </w:r>
    </w:p>
    <w:p>
      <w:pPr>
        <w:spacing w:after="0"/>
        <w:ind w:left="0"/>
        <w:jc w:val="both"/>
      </w:pPr>
      <w:r>
        <w:rPr>
          <w:rFonts w:ascii="Times New Roman"/>
          <w:b w:val="false"/>
          <w:i w:val="false"/>
          <w:color w:val="000000"/>
          <w:sz w:val="28"/>
        </w:rPr>
        <w:t>образовательных программ в пределах квоты (при наличии)</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(наименование квоты)</w:t>
      </w:r>
    </w:p>
    <w:p>
      <w:pPr>
        <w:spacing w:after="0"/>
        <w:ind w:left="0"/>
        <w:jc w:val="both"/>
      </w:pPr>
      <w:r>
        <w:rPr>
          <w:rFonts w:ascii="Times New Roman"/>
          <w:b w:val="false"/>
          <w:i w:val="false"/>
          <w:color w:val="000000"/>
          <w:sz w:val="28"/>
        </w:rPr>
        <w:t>обязуюсь:</w:t>
      </w:r>
    </w:p>
    <w:p>
      <w:pPr>
        <w:spacing w:after="0"/>
        <w:ind w:left="0"/>
        <w:jc w:val="both"/>
      </w:pPr>
      <w:r>
        <w:rPr>
          <w:rFonts w:ascii="Times New Roman"/>
          <w:b w:val="false"/>
          <w:i w:val="false"/>
          <w:color w:val="000000"/>
          <w:sz w:val="28"/>
        </w:rPr>
        <w:t xml:space="preserve">в порядке и сроки, предусмотренные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w:t>
      </w:r>
    </w:p>
    <w:p>
      <w:pPr>
        <w:spacing w:after="0"/>
        <w:ind w:left="0"/>
        <w:jc w:val="both"/>
      </w:pPr>
      <w:r>
        <w:rPr>
          <w:rFonts w:ascii="Times New Roman"/>
          <w:b w:val="false"/>
          <w:i w:val="false"/>
          <w:color w:val="000000"/>
          <w:sz w:val="28"/>
        </w:rPr>
        <w:t xml:space="preserve">"Об образовании" (далее – Закон) и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направления</w:t>
      </w:r>
    </w:p>
    <w:p>
      <w:pPr>
        <w:spacing w:after="0"/>
        <w:ind w:left="0"/>
        <w:jc w:val="both"/>
      </w:pPr>
      <w:r>
        <w:rPr>
          <w:rFonts w:ascii="Times New Roman"/>
          <w:b w:val="false"/>
          <w:i w:val="false"/>
          <w:color w:val="000000"/>
          <w:sz w:val="28"/>
        </w:rPr>
        <w:t>специалиста на работу, возмещения расходов, понесенных за счет бюджетных средств,</w:t>
      </w:r>
    </w:p>
    <w:p>
      <w:pPr>
        <w:spacing w:after="0"/>
        <w:ind w:left="0"/>
        <w:jc w:val="both"/>
      </w:pPr>
      <w:r>
        <w:rPr>
          <w:rFonts w:ascii="Times New Roman"/>
          <w:b w:val="false"/>
          <w:i w:val="false"/>
          <w:color w:val="000000"/>
          <w:sz w:val="28"/>
        </w:rPr>
        <w:t>предоставления права самостоятельного трудоустройства, освобождения от обязанности</w:t>
      </w:r>
    </w:p>
    <w:p>
      <w:pPr>
        <w:spacing w:after="0"/>
        <w:ind w:left="0"/>
        <w:jc w:val="both"/>
      </w:pPr>
      <w:r>
        <w:rPr>
          <w:rFonts w:ascii="Times New Roman"/>
          <w:b w:val="false"/>
          <w:i w:val="false"/>
          <w:color w:val="000000"/>
          <w:sz w:val="28"/>
        </w:rPr>
        <w:t>или прекращения обязанности по отработке гражданами Республики Казахстан,</w:t>
      </w:r>
    </w:p>
    <w:p>
      <w:pPr>
        <w:spacing w:after="0"/>
        <w:ind w:left="0"/>
        <w:jc w:val="both"/>
      </w:pPr>
      <w:r>
        <w:rPr>
          <w:rFonts w:ascii="Times New Roman"/>
          <w:b w:val="false"/>
          <w:i w:val="false"/>
          <w:color w:val="000000"/>
          <w:sz w:val="28"/>
        </w:rPr>
        <w:t>обучавшимися на основе государственного образовательного заказа (далее – Правила)</w:t>
      </w:r>
    </w:p>
    <w:p>
      <w:pPr>
        <w:spacing w:after="0"/>
        <w:ind w:left="0"/>
        <w:jc w:val="both"/>
      </w:pPr>
      <w:r>
        <w:rPr>
          <w:rFonts w:ascii="Times New Roman"/>
          <w:b w:val="false"/>
          <w:i w:val="false"/>
          <w:color w:val="000000"/>
          <w:sz w:val="28"/>
        </w:rPr>
        <w:t>утвержденными приказом исполняющего обязанности Министра науки и высшего образования</w:t>
      </w:r>
    </w:p>
    <w:p>
      <w:pPr>
        <w:spacing w:after="0"/>
        <w:ind w:left="0"/>
        <w:jc w:val="both"/>
      </w:pPr>
      <w:r>
        <w:rPr>
          <w:rFonts w:ascii="Times New Roman"/>
          <w:b w:val="false"/>
          <w:i w:val="false"/>
          <w:color w:val="000000"/>
          <w:sz w:val="28"/>
        </w:rPr>
        <w:t>Республики Казахстан от 11 августа 2023 года № 403:</w:t>
      </w:r>
    </w:p>
    <w:p>
      <w:pPr>
        <w:spacing w:after="0"/>
        <w:ind w:left="0"/>
        <w:jc w:val="both"/>
      </w:pPr>
      <w:r>
        <w:rPr>
          <w:rFonts w:ascii="Times New Roman"/>
          <w:b w:val="false"/>
          <w:i w:val="false"/>
          <w:color w:val="000000"/>
          <w:sz w:val="28"/>
        </w:rPr>
        <w:t>1) отработать не менее трех лет/двух лет (ненужное вычеркнуть) либо срок, соразмерный времени</w:t>
      </w:r>
    </w:p>
    <w:p>
      <w:pPr>
        <w:spacing w:after="0"/>
        <w:ind w:left="0"/>
        <w:jc w:val="both"/>
      </w:pPr>
      <w:r>
        <w:rPr>
          <w:rFonts w:ascii="Times New Roman"/>
          <w:b w:val="false"/>
          <w:i w:val="false"/>
          <w:color w:val="000000"/>
          <w:sz w:val="28"/>
        </w:rPr>
        <w:t>фактического обучения по государственному образовательному заказу, рассчитанный по формуле,</w:t>
      </w:r>
    </w:p>
    <w:p>
      <w:pPr>
        <w:spacing w:after="0"/>
        <w:ind w:left="0"/>
        <w:jc w:val="both"/>
      </w:pPr>
      <w:r>
        <w:rPr>
          <w:rFonts w:ascii="Times New Roman"/>
          <w:b w:val="false"/>
          <w:i w:val="false"/>
          <w:color w:val="000000"/>
          <w:sz w:val="28"/>
        </w:rPr>
        <w:t>установленной в настоящих Правилах, после окончания ОВПО или НООЗ, по месту работы,</w:t>
      </w:r>
    </w:p>
    <w:p>
      <w:pPr>
        <w:spacing w:after="0"/>
        <w:ind w:left="0"/>
        <w:jc w:val="both"/>
      </w:pPr>
      <w:r>
        <w:rPr>
          <w:rFonts w:ascii="Times New Roman"/>
          <w:b w:val="false"/>
          <w:i w:val="false"/>
          <w:color w:val="000000"/>
          <w:sz w:val="28"/>
        </w:rPr>
        <w:t>указанному в направлении, выданному комиссией по распределению, либо по месту самостоятельного</w:t>
      </w:r>
    </w:p>
    <w:p>
      <w:pPr>
        <w:spacing w:after="0"/>
        <w:ind w:left="0"/>
        <w:jc w:val="both"/>
      </w:pPr>
      <w:r>
        <w:rPr>
          <w:rFonts w:ascii="Times New Roman"/>
          <w:b w:val="false"/>
          <w:i w:val="false"/>
          <w:color w:val="000000"/>
          <w:sz w:val="28"/>
        </w:rPr>
        <w:t>трудоустройства, соответствующему требованиям, установленным в настоящих Правилах;</w:t>
      </w:r>
    </w:p>
    <w:p>
      <w:pPr>
        <w:spacing w:after="0"/>
        <w:ind w:left="0"/>
        <w:jc w:val="both"/>
      </w:pPr>
      <w:r>
        <w:rPr>
          <w:rFonts w:ascii="Times New Roman"/>
          <w:b w:val="false"/>
          <w:i w:val="false"/>
          <w:color w:val="000000"/>
          <w:sz w:val="28"/>
        </w:rPr>
        <w:t>2) прибыть на место работы не позднее 1 сентября в год завершения обучения или не позднее</w:t>
      </w:r>
    </w:p>
    <w:p>
      <w:pPr>
        <w:spacing w:after="0"/>
        <w:ind w:left="0"/>
        <w:jc w:val="both"/>
      </w:pPr>
      <w:r>
        <w:rPr>
          <w:rFonts w:ascii="Times New Roman"/>
          <w:b w:val="false"/>
          <w:i w:val="false"/>
          <w:color w:val="000000"/>
          <w:sz w:val="28"/>
        </w:rPr>
        <w:t>двух месяцев с даты завершения обучения в соответствии со сроком, установленным академическим</w:t>
      </w:r>
    </w:p>
    <w:p>
      <w:pPr>
        <w:spacing w:after="0"/>
        <w:ind w:left="0"/>
        <w:jc w:val="both"/>
      </w:pPr>
      <w:r>
        <w:rPr>
          <w:rFonts w:ascii="Times New Roman"/>
          <w:b w:val="false"/>
          <w:i w:val="false"/>
          <w:color w:val="000000"/>
          <w:sz w:val="28"/>
        </w:rPr>
        <w:t>календарем ОВПО или НООЗ;</w:t>
      </w:r>
    </w:p>
    <w:p>
      <w:pPr>
        <w:spacing w:after="0"/>
        <w:ind w:left="0"/>
        <w:jc w:val="both"/>
      </w:pPr>
      <w:r>
        <w:rPr>
          <w:rFonts w:ascii="Times New Roman"/>
          <w:b w:val="false"/>
          <w:i w:val="false"/>
          <w:color w:val="000000"/>
          <w:sz w:val="28"/>
        </w:rPr>
        <w:t>3) встать на учет в качестве лица, ищущего работу, безработного в карьерный центр по месту жительства,</w:t>
      </w:r>
    </w:p>
    <w:p>
      <w:pPr>
        <w:spacing w:after="0"/>
        <w:ind w:left="0"/>
        <w:jc w:val="both"/>
      </w:pPr>
      <w:r>
        <w:rPr>
          <w:rFonts w:ascii="Times New Roman"/>
          <w:b w:val="false"/>
          <w:i w:val="false"/>
          <w:color w:val="000000"/>
          <w:sz w:val="28"/>
        </w:rPr>
        <w:t>при отсутствии вакансий (работы) в срок не позднее 1 сентября в год завершения обучения или не позднее</w:t>
      </w:r>
    </w:p>
    <w:p>
      <w:pPr>
        <w:spacing w:after="0"/>
        <w:ind w:left="0"/>
        <w:jc w:val="both"/>
      </w:pPr>
      <w:r>
        <w:rPr>
          <w:rFonts w:ascii="Times New Roman"/>
          <w:b w:val="false"/>
          <w:i w:val="false"/>
          <w:color w:val="000000"/>
          <w:sz w:val="28"/>
        </w:rPr>
        <w:t>двух месяцев с даты завершения обучения в соответствии со сроком, установленным академическим</w:t>
      </w:r>
    </w:p>
    <w:p>
      <w:pPr>
        <w:spacing w:after="0"/>
        <w:ind w:left="0"/>
        <w:jc w:val="both"/>
      </w:pPr>
      <w:r>
        <w:rPr>
          <w:rFonts w:ascii="Times New Roman"/>
          <w:b w:val="false"/>
          <w:i w:val="false"/>
          <w:color w:val="000000"/>
          <w:sz w:val="28"/>
        </w:rPr>
        <w:t>календарем ОВПО или НООЗ;</w:t>
      </w:r>
    </w:p>
    <w:p>
      <w:pPr>
        <w:spacing w:after="0"/>
        <w:ind w:left="0"/>
        <w:jc w:val="both"/>
      </w:pPr>
      <w:r>
        <w:rPr>
          <w:rFonts w:ascii="Times New Roman"/>
          <w:b w:val="false"/>
          <w:i w:val="false"/>
          <w:color w:val="000000"/>
          <w:sz w:val="28"/>
        </w:rPr>
        <w:t>4) уведомить оператора уполномоченного органа в области образования (далее – Оператор) в течение 10</w:t>
      </w:r>
    </w:p>
    <w:p>
      <w:pPr>
        <w:spacing w:after="0"/>
        <w:ind w:left="0"/>
        <w:jc w:val="both"/>
      </w:pPr>
      <w:r>
        <w:rPr>
          <w:rFonts w:ascii="Times New Roman"/>
          <w:b w:val="false"/>
          <w:i w:val="false"/>
          <w:color w:val="000000"/>
          <w:sz w:val="28"/>
        </w:rPr>
        <w:t>(десяти) календарных дней со дня трудоустройства о прибытии к месту отработки или по месту</w:t>
      </w:r>
    </w:p>
    <w:p>
      <w:pPr>
        <w:spacing w:after="0"/>
        <w:ind w:left="0"/>
        <w:jc w:val="both"/>
      </w:pPr>
      <w:r>
        <w:rPr>
          <w:rFonts w:ascii="Times New Roman"/>
          <w:b w:val="false"/>
          <w:i w:val="false"/>
          <w:color w:val="000000"/>
          <w:sz w:val="28"/>
        </w:rPr>
        <w:t>самостоятельного трудоустройства в год завершения обучения, направив один из документов,</w:t>
      </w:r>
    </w:p>
    <w:p>
      <w:pPr>
        <w:spacing w:after="0"/>
        <w:ind w:left="0"/>
        <w:jc w:val="both"/>
      </w:pPr>
      <w:r>
        <w:rPr>
          <w:rFonts w:ascii="Times New Roman"/>
          <w:b w:val="false"/>
          <w:i w:val="false"/>
          <w:color w:val="000000"/>
          <w:sz w:val="28"/>
        </w:rPr>
        <w:t xml:space="preserve">предусмотренных </w:t>
      </w:r>
      <w:r>
        <w:rPr>
          <w:rFonts w:ascii="Times New Roman"/>
          <w:b w:val="false"/>
          <w:i w:val="false"/>
          <w:color w:val="000000"/>
          <w:sz w:val="28"/>
        </w:rPr>
        <w:t>статьями 35</w:t>
      </w:r>
      <w:r>
        <w:rPr>
          <w:rFonts w:ascii="Times New Roman"/>
          <w:b w:val="false"/>
          <w:i w:val="false"/>
          <w:color w:val="000000"/>
          <w:sz w:val="28"/>
        </w:rPr>
        <w:t xml:space="preserve"> и </w:t>
      </w:r>
      <w:r>
        <w:rPr>
          <w:rFonts w:ascii="Times New Roman"/>
          <w:b w:val="false"/>
          <w:i w:val="false"/>
          <w:color w:val="000000"/>
          <w:sz w:val="28"/>
        </w:rPr>
        <w:t>62</w:t>
      </w:r>
      <w:r>
        <w:rPr>
          <w:rFonts w:ascii="Times New Roman"/>
          <w:b w:val="false"/>
          <w:i w:val="false"/>
          <w:color w:val="000000"/>
          <w:sz w:val="28"/>
        </w:rPr>
        <w:t xml:space="preserve"> Трудового кодекса Республики Казахстан, подтверждающих факт</w:t>
      </w:r>
    </w:p>
    <w:p>
      <w:pPr>
        <w:spacing w:after="0"/>
        <w:ind w:left="0"/>
        <w:jc w:val="both"/>
      </w:pPr>
      <w:r>
        <w:rPr>
          <w:rFonts w:ascii="Times New Roman"/>
          <w:b w:val="false"/>
          <w:i w:val="false"/>
          <w:color w:val="000000"/>
          <w:sz w:val="28"/>
        </w:rPr>
        <w:t>приема на работу, либо договор гражданско-правового характера о выполнении работ (оказании услуг)</w:t>
      </w:r>
    </w:p>
    <w:p>
      <w:pPr>
        <w:spacing w:after="0"/>
        <w:ind w:left="0"/>
        <w:jc w:val="both"/>
      </w:pPr>
      <w:r>
        <w:rPr>
          <w:rFonts w:ascii="Times New Roman"/>
          <w:b w:val="false"/>
          <w:i w:val="false"/>
          <w:color w:val="000000"/>
          <w:sz w:val="28"/>
        </w:rPr>
        <w:t>в качестве наемного работника или документ о постановке на регистрационный учет в качестве</w:t>
      </w:r>
    </w:p>
    <w:p>
      <w:pPr>
        <w:spacing w:after="0"/>
        <w:ind w:left="0"/>
        <w:jc w:val="both"/>
      </w:pPr>
      <w:r>
        <w:rPr>
          <w:rFonts w:ascii="Times New Roman"/>
          <w:b w:val="false"/>
          <w:i w:val="false"/>
          <w:color w:val="000000"/>
          <w:sz w:val="28"/>
        </w:rPr>
        <w:t>индивидуального предпринимателя или лица, занимающегося частной практикой, в органе государственных</w:t>
      </w:r>
    </w:p>
    <w:p>
      <w:pPr>
        <w:spacing w:after="0"/>
        <w:ind w:left="0"/>
        <w:jc w:val="both"/>
      </w:pPr>
      <w:r>
        <w:rPr>
          <w:rFonts w:ascii="Times New Roman"/>
          <w:b w:val="false"/>
          <w:i w:val="false"/>
          <w:color w:val="000000"/>
          <w:sz w:val="28"/>
        </w:rPr>
        <w:t>доходов по месту жительства, а в случае постановки на учет в карьерном центре - заверенную карьерным центром</w:t>
      </w:r>
    </w:p>
    <w:p>
      <w:pPr>
        <w:spacing w:after="0"/>
        <w:ind w:left="0"/>
        <w:jc w:val="both"/>
      </w:pPr>
      <w:r>
        <w:rPr>
          <w:rFonts w:ascii="Times New Roman"/>
          <w:b w:val="false"/>
          <w:i w:val="false"/>
          <w:color w:val="000000"/>
          <w:sz w:val="28"/>
        </w:rPr>
        <w:t>информацию о регистрации в качестве лица, ищущего работу, безработного;</w:t>
      </w:r>
    </w:p>
    <w:p>
      <w:pPr>
        <w:spacing w:after="0"/>
        <w:ind w:left="0"/>
        <w:jc w:val="both"/>
      </w:pPr>
      <w:r>
        <w:rPr>
          <w:rFonts w:ascii="Times New Roman"/>
          <w:b w:val="false"/>
          <w:i w:val="false"/>
          <w:color w:val="000000"/>
          <w:sz w:val="28"/>
        </w:rPr>
        <w:t>5) предоставить Оператору через SMS-шлюз Единого контакт-центра "1414" портала электронного правительства</w:t>
      </w:r>
    </w:p>
    <w:p>
      <w:pPr>
        <w:spacing w:after="0"/>
        <w:ind w:left="0"/>
        <w:jc w:val="both"/>
      </w:pPr>
      <w:r>
        <w:rPr>
          <w:rFonts w:ascii="Times New Roman"/>
          <w:b w:val="false"/>
          <w:i w:val="false"/>
          <w:color w:val="000000"/>
          <w:sz w:val="28"/>
        </w:rPr>
        <w:t>"Egov" согласие на сбор и обработку персональных данных из государственных баз данных, позволяющих</w:t>
      </w:r>
    </w:p>
    <w:p>
      <w:pPr>
        <w:spacing w:after="0"/>
        <w:ind w:left="0"/>
        <w:jc w:val="both"/>
      </w:pPr>
      <w:r>
        <w:rPr>
          <w:rFonts w:ascii="Times New Roman"/>
          <w:b w:val="false"/>
          <w:i w:val="false"/>
          <w:color w:val="000000"/>
          <w:sz w:val="28"/>
        </w:rPr>
        <w:t>определить место осуществления отработки, в том числе сведений об обязательных пенсионных взносах,</w:t>
      </w:r>
    </w:p>
    <w:p>
      <w:pPr>
        <w:spacing w:after="0"/>
        <w:ind w:left="0"/>
        <w:jc w:val="both"/>
      </w:pPr>
      <w:r>
        <w:rPr>
          <w:rFonts w:ascii="Times New Roman"/>
          <w:b w:val="false"/>
          <w:i w:val="false"/>
          <w:color w:val="000000"/>
          <w:sz w:val="28"/>
        </w:rPr>
        <w:t>социальных отчислениях, заключенных трудовых договорах, контрактах, договорах гражданско-правового</w:t>
      </w:r>
    </w:p>
    <w:p>
      <w:pPr>
        <w:spacing w:after="0"/>
        <w:ind w:left="0"/>
        <w:jc w:val="both"/>
      </w:pPr>
      <w:r>
        <w:rPr>
          <w:rFonts w:ascii="Times New Roman"/>
          <w:b w:val="false"/>
          <w:i w:val="false"/>
          <w:color w:val="000000"/>
          <w:sz w:val="28"/>
        </w:rPr>
        <w:t>характера об оказании услуг в качестве наемного работника, а также данных о постановке на учет в карьерном центре</w:t>
      </w:r>
    </w:p>
    <w:p>
      <w:pPr>
        <w:spacing w:after="0"/>
        <w:ind w:left="0"/>
        <w:jc w:val="both"/>
      </w:pPr>
      <w:r>
        <w:rPr>
          <w:rFonts w:ascii="Times New Roman"/>
          <w:b w:val="false"/>
          <w:i w:val="false"/>
          <w:color w:val="000000"/>
          <w:sz w:val="28"/>
        </w:rPr>
        <w:t>в качестве лица, ищущего работу, безработного, на срок до завершения исполнения обязанности по отработке,</w:t>
      </w:r>
    </w:p>
    <w:p>
      <w:pPr>
        <w:spacing w:after="0"/>
        <w:ind w:left="0"/>
        <w:jc w:val="both"/>
      </w:pPr>
      <w:r>
        <w:rPr>
          <w:rFonts w:ascii="Times New Roman"/>
          <w:b w:val="false"/>
          <w:i w:val="false"/>
          <w:color w:val="000000"/>
          <w:sz w:val="28"/>
        </w:rPr>
        <w:t>а также согласие на бумажном носителе;</w:t>
      </w:r>
    </w:p>
    <w:p>
      <w:pPr>
        <w:spacing w:after="0"/>
        <w:ind w:left="0"/>
        <w:jc w:val="both"/>
      </w:pPr>
      <w:r>
        <w:rPr>
          <w:rFonts w:ascii="Times New Roman"/>
          <w:b w:val="false"/>
          <w:i w:val="false"/>
          <w:color w:val="000000"/>
          <w:sz w:val="28"/>
        </w:rPr>
        <w:t>6) уведомить Оператора о смене места работы и трудоустройстве на новое место работы в течение 10 (десяти)</w:t>
      </w:r>
    </w:p>
    <w:p>
      <w:pPr>
        <w:spacing w:after="0"/>
        <w:ind w:left="0"/>
        <w:jc w:val="both"/>
      </w:pPr>
      <w:r>
        <w:rPr>
          <w:rFonts w:ascii="Times New Roman"/>
          <w:b w:val="false"/>
          <w:i w:val="false"/>
          <w:color w:val="000000"/>
          <w:sz w:val="28"/>
        </w:rPr>
        <w:t>календарных дней со дня заключения трудового договора, договора гражданско-правового характера, постановки</w:t>
      </w:r>
    </w:p>
    <w:p>
      <w:pPr>
        <w:spacing w:after="0"/>
        <w:ind w:left="0"/>
        <w:jc w:val="both"/>
      </w:pPr>
      <w:r>
        <w:rPr>
          <w:rFonts w:ascii="Times New Roman"/>
          <w:b w:val="false"/>
          <w:i w:val="false"/>
          <w:color w:val="000000"/>
          <w:sz w:val="28"/>
        </w:rPr>
        <w:t>на учет в качестве индивидуального предпринимателя или лица, занимающегося частной практикой, в органе</w:t>
      </w:r>
    </w:p>
    <w:p>
      <w:pPr>
        <w:spacing w:after="0"/>
        <w:ind w:left="0"/>
        <w:jc w:val="both"/>
      </w:pPr>
      <w:r>
        <w:rPr>
          <w:rFonts w:ascii="Times New Roman"/>
          <w:b w:val="false"/>
          <w:i w:val="false"/>
          <w:color w:val="000000"/>
          <w:sz w:val="28"/>
        </w:rPr>
        <w:t>государственных доходов, направив Оператору подтверждающие документы, указанные в подпункте 4)</w:t>
      </w:r>
    </w:p>
    <w:p>
      <w:pPr>
        <w:spacing w:after="0"/>
        <w:ind w:left="0"/>
        <w:jc w:val="both"/>
      </w:pPr>
      <w:r>
        <w:rPr>
          <w:rFonts w:ascii="Times New Roman"/>
          <w:b w:val="false"/>
          <w:i w:val="false"/>
          <w:color w:val="000000"/>
          <w:sz w:val="28"/>
        </w:rPr>
        <w:t>настоящего обязательства;</w:t>
      </w:r>
    </w:p>
    <w:p>
      <w:pPr>
        <w:spacing w:after="0"/>
        <w:ind w:left="0"/>
        <w:jc w:val="both"/>
      </w:pPr>
      <w:r>
        <w:rPr>
          <w:rFonts w:ascii="Times New Roman"/>
          <w:b w:val="false"/>
          <w:i w:val="false"/>
          <w:color w:val="000000"/>
          <w:sz w:val="28"/>
        </w:rPr>
        <w:t>7) трудоустроиться не позднее 30 (тридцати) календарных дней в случае увольнения с предыдущего места работы,</w:t>
      </w:r>
    </w:p>
    <w:p>
      <w:pPr>
        <w:spacing w:after="0"/>
        <w:ind w:left="0"/>
        <w:jc w:val="both"/>
      </w:pPr>
      <w:r>
        <w:rPr>
          <w:rFonts w:ascii="Times New Roman"/>
          <w:b w:val="false"/>
          <w:i w:val="false"/>
          <w:color w:val="000000"/>
          <w:sz w:val="28"/>
        </w:rPr>
        <w:t>а в случае отсутствия возможности для трудоустройства и подходящей работы (вакансии) по истечении 30 (тридцати)</w:t>
      </w:r>
    </w:p>
    <w:p>
      <w:pPr>
        <w:spacing w:after="0"/>
        <w:ind w:left="0"/>
        <w:jc w:val="both"/>
      </w:pPr>
      <w:r>
        <w:rPr>
          <w:rFonts w:ascii="Times New Roman"/>
          <w:b w:val="false"/>
          <w:i w:val="false"/>
          <w:color w:val="000000"/>
          <w:sz w:val="28"/>
        </w:rPr>
        <w:t>календарных дней встать на учет в качестве лица, ищущего работу, безработного в карьерный центр по месту жительства;</w:t>
      </w:r>
    </w:p>
    <w:p>
      <w:pPr>
        <w:spacing w:after="0"/>
        <w:ind w:left="0"/>
        <w:jc w:val="both"/>
      </w:pPr>
      <w:r>
        <w:rPr>
          <w:rFonts w:ascii="Times New Roman"/>
          <w:b w:val="false"/>
          <w:i w:val="false"/>
          <w:color w:val="000000"/>
          <w:sz w:val="28"/>
        </w:rPr>
        <w:t>8) направлять каждые полгода Оператору актуальные сведения о продолжении исполнения обязанности по отработке</w:t>
      </w:r>
    </w:p>
    <w:p>
      <w:pPr>
        <w:spacing w:after="0"/>
        <w:ind w:left="0"/>
        <w:jc w:val="both"/>
      </w:pPr>
      <w:r>
        <w:rPr>
          <w:rFonts w:ascii="Times New Roman"/>
          <w:b w:val="false"/>
          <w:i w:val="false"/>
          <w:color w:val="000000"/>
          <w:sz w:val="28"/>
        </w:rPr>
        <w:t>с предоставлением справки с места работы с указанием наименования и БИН/ИИН организации, занимаемой должности,</w:t>
      </w:r>
    </w:p>
    <w:p>
      <w:pPr>
        <w:spacing w:after="0"/>
        <w:ind w:left="0"/>
        <w:jc w:val="both"/>
      </w:pPr>
      <w:r>
        <w:rPr>
          <w:rFonts w:ascii="Times New Roman"/>
          <w:b w:val="false"/>
          <w:i w:val="false"/>
          <w:color w:val="000000"/>
          <w:sz w:val="28"/>
        </w:rPr>
        <w:t>даты и номера приказа о приеме на работу и (или) выписку из единого накопительного пенсионного фонда, за исключением</w:t>
      </w:r>
    </w:p>
    <w:p>
      <w:pPr>
        <w:spacing w:after="0"/>
        <w:ind w:left="0"/>
        <w:jc w:val="both"/>
      </w:pPr>
      <w:r>
        <w:rPr>
          <w:rFonts w:ascii="Times New Roman"/>
          <w:b w:val="false"/>
          <w:i w:val="false"/>
          <w:color w:val="000000"/>
          <w:sz w:val="28"/>
        </w:rPr>
        <w:t>случаев дачи согласия Оператору на сбор и обработку персональных данных, касающихся обязательных пенсионных взносов,</w:t>
      </w:r>
    </w:p>
    <w:p>
      <w:pPr>
        <w:spacing w:after="0"/>
        <w:ind w:left="0"/>
        <w:jc w:val="both"/>
      </w:pPr>
      <w:r>
        <w:rPr>
          <w:rFonts w:ascii="Times New Roman"/>
          <w:b w:val="false"/>
          <w:i w:val="false"/>
          <w:color w:val="000000"/>
          <w:sz w:val="28"/>
        </w:rPr>
        <w:t>для установления места работы в автоматическом режиме из государственных баз данных (не считая случаев освобождения</w:t>
      </w:r>
    </w:p>
    <w:p>
      <w:pPr>
        <w:spacing w:after="0"/>
        <w:ind w:left="0"/>
        <w:jc w:val="both"/>
      </w:pPr>
      <w:r>
        <w:rPr>
          <w:rFonts w:ascii="Times New Roman"/>
          <w:b w:val="false"/>
          <w:i w:val="false"/>
          <w:color w:val="000000"/>
          <w:sz w:val="28"/>
        </w:rPr>
        <w:t>от уплаты обязательных пенсионных взносов, когда также предоставляется справка с места работы каждые полгода);</w:t>
      </w:r>
    </w:p>
    <w:p>
      <w:pPr>
        <w:spacing w:after="0"/>
        <w:ind w:left="0"/>
        <w:jc w:val="both"/>
      </w:pPr>
      <w:r>
        <w:rPr>
          <w:rFonts w:ascii="Times New Roman"/>
          <w:b w:val="false"/>
          <w:i w:val="false"/>
          <w:color w:val="000000"/>
          <w:sz w:val="28"/>
        </w:rPr>
        <w:t>9) уведомлять Оператора о выходе в социальные отпуска без сохранения заработной платы на длительный срок (учебный отпуск</w:t>
      </w:r>
    </w:p>
    <w:p>
      <w:pPr>
        <w:spacing w:after="0"/>
        <w:ind w:left="0"/>
        <w:jc w:val="both"/>
      </w:pPr>
      <w:r>
        <w:rPr>
          <w:rFonts w:ascii="Times New Roman"/>
          <w:b w:val="false"/>
          <w:i w:val="false"/>
          <w:color w:val="000000"/>
          <w:sz w:val="28"/>
        </w:rPr>
        <w:t>на срок более шести месяцев, отпуск по беременности и родам на срок более четырех месяцев, отпуск по уходу за ребенком</w:t>
      </w:r>
    </w:p>
    <w:p>
      <w:pPr>
        <w:spacing w:after="0"/>
        <w:ind w:left="0"/>
        <w:jc w:val="both"/>
      </w:pPr>
      <w:r>
        <w:rPr>
          <w:rFonts w:ascii="Times New Roman"/>
          <w:b w:val="false"/>
          <w:i w:val="false"/>
          <w:color w:val="000000"/>
          <w:sz w:val="28"/>
        </w:rPr>
        <w:t>до достижения им возраста трех лет и иные отпуска на срок более шести месяцев) в течение 10 (десяти) календарных дней</w:t>
      </w:r>
    </w:p>
    <w:p>
      <w:pPr>
        <w:spacing w:after="0"/>
        <w:ind w:left="0"/>
        <w:jc w:val="both"/>
      </w:pPr>
      <w:r>
        <w:rPr>
          <w:rFonts w:ascii="Times New Roman"/>
          <w:b w:val="false"/>
          <w:i w:val="false"/>
          <w:color w:val="000000"/>
          <w:sz w:val="28"/>
        </w:rPr>
        <w:t>с даты выхода в отпуск с предоставлением подтверждающих документов;</w:t>
      </w:r>
    </w:p>
    <w:p>
      <w:pPr>
        <w:spacing w:after="0"/>
        <w:ind w:left="0"/>
        <w:jc w:val="both"/>
      </w:pPr>
      <w:r>
        <w:rPr>
          <w:rFonts w:ascii="Times New Roman"/>
          <w:b w:val="false"/>
          <w:i w:val="false"/>
          <w:color w:val="000000"/>
          <w:sz w:val="28"/>
        </w:rPr>
        <w:t>10) уведомить Оператора при призыве на воинскую службу в течение 10 (десяти) календарных дней с даты вынесения приказа</w:t>
      </w:r>
    </w:p>
    <w:p>
      <w:pPr>
        <w:spacing w:after="0"/>
        <w:ind w:left="0"/>
        <w:jc w:val="both"/>
      </w:pPr>
      <w:r>
        <w:rPr>
          <w:rFonts w:ascii="Times New Roman"/>
          <w:b w:val="false"/>
          <w:i w:val="false"/>
          <w:color w:val="000000"/>
          <w:sz w:val="28"/>
        </w:rPr>
        <w:t>о призыве с предоставлением подтверждающих документов;</w:t>
      </w:r>
    </w:p>
    <w:p>
      <w:pPr>
        <w:spacing w:after="0"/>
        <w:ind w:left="0"/>
        <w:jc w:val="both"/>
      </w:pPr>
      <w:r>
        <w:rPr>
          <w:rFonts w:ascii="Times New Roman"/>
          <w:b w:val="false"/>
          <w:i w:val="false"/>
          <w:color w:val="000000"/>
          <w:sz w:val="28"/>
        </w:rPr>
        <w:t>11) обратиться в Комиссию ОВПО или НООЗ в случае возникновения оснований, указанных в пункте 19 настоящих Правил,</w:t>
      </w:r>
    </w:p>
    <w:p>
      <w:pPr>
        <w:spacing w:after="0"/>
        <w:ind w:left="0"/>
        <w:jc w:val="both"/>
      </w:pPr>
      <w:r>
        <w:rPr>
          <w:rFonts w:ascii="Times New Roman"/>
          <w:b w:val="false"/>
          <w:i w:val="false"/>
          <w:color w:val="000000"/>
          <w:sz w:val="28"/>
        </w:rPr>
        <w:t>для получения отсрочки исполнения обязательства по отработке с письменным уведомлением Оператора в течение 10 (десяти)</w:t>
      </w:r>
    </w:p>
    <w:p>
      <w:pPr>
        <w:spacing w:after="0"/>
        <w:ind w:left="0"/>
        <w:jc w:val="both"/>
      </w:pPr>
      <w:r>
        <w:rPr>
          <w:rFonts w:ascii="Times New Roman"/>
          <w:b w:val="false"/>
          <w:i w:val="false"/>
          <w:color w:val="000000"/>
          <w:sz w:val="28"/>
        </w:rPr>
        <w:t>календарных дней с даты предоставлении отсрочки;</w:t>
      </w:r>
    </w:p>
    <w:p>
      <w:pPr>
        <w:spacing w:after="0"/>
        <w:ind w:left="0"/>
        <w:jc w:val="both"/>
      </w:pPr>
      <w:r>
        <w:rPr>
          <w:rFonts w:ascii="Times New Roman"/>
          <w:b w:val="false"/>
          <w:i w:val="false"/>
          <w:color w:val="000000"/>
          <w:sz w:val="28"/>
        </w:rPr>
        <w:t>12) приступить к исполнению обязанности по отработке по истечении срока отсрочки с письменным уведомлением Оператора</w:t>
      </w:r>
    </w:p>
    <w:p>
      <w:pPr>
        <w:spacing w:after="0"/>
        <w:ind w:left="0"/>
        <w:jc w:val="both"/>
      </w:pPr>
      <w:r>
        <w:rPr>
          <w:rFonts w:ascii="Times New Roman"/>
          <w:b w:val="false"/>
          <w:i w:val="false"/>
          <w:color w:val="000000"/>
          <w:sz w:val="28"/>
        </w:rPr>
        <w:t>об истечении срока отсрочки и о месте отработки с приложением подтверждающих документов в течение 10 (десяти) календарных</w:t>
      </w:r>
    </w:p>
    <w:p>
      <w:pPr>
        <w:spacing w:after="0"/>
        <w:ind w:left="0"/>
        <w:jc w:val="both"/>
      </w:pPr>
      <w:r>
        <w:rPr>
          <w:rFonts w:ascii="Times New Roman"/>
          <w:b w:val="false"/>
          <w:i w:val="false"/>
          <w:color w:val="000000"/>
          <w:sz w:val="28"/>
        </w:rPr>
        <w:t>дней с даты трудоустройства;</w:t>
      </w:r>
    </w:p>
    <w:p>
      <w:pPr>
        <w:spacing w:after="0"/>
        <w:ind w:left="0"/>
        <w:jc w:val="both"/>
      </w:pPr>
      <w:r>
        <w:rPr>
          <w:rFonts w:ascii="Times New Roman"/>
          <w:b w:val="false"/>
          <w:i w:val="false"/>
          <w:color w:val="000000"/>
          <w:sz w:val="28"/>
        </w:rPr>
        <w:t>13) предоставить Оператору по завершении срока трехгодичной или двухгодичной либо соразмерной отработки итоговый</w:t>
      </w:r>
    </w:p>
    <w:p>
      <w:pPr>
        <w:spacing w:after="0"/>
        <w:ind w:left="0"/>
        <w:jc w:val="both"/>
      </w:pPr>
      <w:r>
        <w:rPr>
          <w:rFonts w:ascii="Times New Roman"/>
          <w:b w:val="false"/>
          <w:i w:val="false"/>
          <w:color w:val="000000"/>
          <w:sz w:val="28"/>
        </w:rPr>
        <w:t>подтверждающий документ с места работы для прекращения отработки;</w:t>
      </w:r>
    </w:p>
    <w:p>
      <w:pPr>
        <w:spacing w:after="0"/>
        <w:ind w:left="0"/>
        <w:jc w:val="both"/>
      </w:pPr>
      <w:r>
        <w:rPr>
          <w:rFonts w:ascii="Times New Roman"/>
          <w:b w:val="false"/>
          <w:i w:val="false"/>
          <w:color w:val="000000"/>
          <w:sz w:val="28"/>
        </w:rPr>
        <w:t>14) возместить Оператору расходы за обучение при неисполнении обязанности по отработке в полном объеме либо соразмерно</w:t>
      </w:r>
    </w:p>
    <w:p>
      <w:pPr>
        <w:spacing w:after="0"/>
        <w:ind w:left="0"/>
        <w:jc w:val="both"/>
      </w:pPr>
      <w:r>
        <w:rPr>
          <w:rFonts w:ascii="Times New Roman"/>
          <w:b w:val="false"/>
          <w:i w:val="false"/>
          <w:color w:val="000000"/>
          <w:sz w:val="28"/>
        </w:rPr>
        <w:t>при частичной отработке;</w:t>
      </w:r>
    </w:p>
    <w:p>
      <w:pPr>
        <w:spacing w:after="0"/>
        <w:ind w:left="0"/>
        <w:jc w:val="both"/>
      </w:pPr>
      <w:r>
        <w:rPr>
          <w:rFonts w:ascii="Times New Roman"/>
          <w:b w:val="false"/>
          <w:i w:val="false"/>
          <w:color w:val="000000"/>
          <w:sz w:val="28"/>
        </w:rPr>
        <w:t>15) уведомить Оператора за один месяц в случае выезда за пределы страны в другое государство для постоянного или временного</w:t>
      </w:r>
    </w:p>
    <w:p>
      <w:pPr>
        <w:spacing w:after="0"/>
        <w:ind w:left="0"/>
        <w:jc w:val="both"/>
      </w:pPr>
      <w:r>
        <w:rPr>
          <w:rFonts w:ascii="Times New Roman"/>
          <w:b w:val="false"/>
          <w:i w:val="false"/>
          <w:color w:val="000000"/>
          <w:sz w:val="28"/>
        </w:rPr>
        <w:t>проживания при наличии неисполненного обязательства по отработке с возмещением расходов за обучение Оператору,</w:t>
      </w:r>
    </w:p>
    <w:p>
      <w:pPr>
        <w:spacing w:after="0"/>
        <w:ind w:left="0"/>
        <w:jc w:val="both"/>
      </w:pPr>
      <w:r>
        <w:rPr>
          <w:rFonts w:ascii="Times New Roman"/>
          <w:b w:val="false"/>
          <w:i w:val="false"/>
          <w:color w:val="000000"/>
          <w:sz w:val="28"/>
        </w:rPr>
        <w:t>за исключением нахождения на лечении, в краткосрочной туристической или частной поездке, в служебной командировке</w:t>
      </w:r>
    </w:p>
    <w:p>
      <w:pPr>
        <w:spacing w:after="0"/>
        <w:ind w:left="0"/>
        <w:jc w:val="both"/>
      </w:pPr>
      <w:r>
        <w:rPr>
          <w:rFonts w:ascii="Times New Roman"/>
          <w:b w:val="false"/>
          <w:i w:val="false"/>
          <w:color w:val="000000"/>
          <w:sz w:val="28"/>
        </w:rPr>
        <w:t>с сохранением рабочего места;</w:t>
      </w:r>
    </w:p>
    <w:p>
      <w:pPr>
        <w:spacing w:after="0"/>
        <w:ind w:left="0"/>
        <w:jc w:val="both"/>
      </w:pPr>
      <w:r>
        <w:rPr>
          <w:rFonts w:ascii="Times New Roman"/>
          <w:b w:val="false"/>
          <w:i w:val="false"/>
          <w:color w:val="000000"/>
          <w:sz w:val="28"/>
        </w:rPr>
        <w:t>16) уведомить Оператора в случае изменения фамилии, имени, отчества (при его наличии), адреса места жительства, номера</w:t>
      </w:r>
    </w:p>
    <w:p>
      <w:pPr>
        <w:spacing w:after="0"/>
        <w:ind w:left="0"/>
        <w:jc w:val="both"/>
      </w:pPr>
      <w:r>
        <w:rPr>
          <w:rFonts w:ascii="Times New Roman"/>
          <w:b w:val="false"/>
          <w:i w:val="false"/>
          <w:color w:val="000000"/>
          <w:sz w:val="28"/>
        </w:rPr>
        <w:t>мобильного телефона, электронного адреса в течение 10 (десяти) календарных дней с даты изменения с предоставлением</w:t>
      </w:r>
    </w:p>
    <w:p>
      <w:pPr>
        <w:spacing w:after="0"/>
        <w:ind w:left="0"/>
        <w:jc w:val="both"/>
      </w:pPr>
      <w:r>
        <w:rPr>
          <w:rFonts w:ascii="Times New Roman"/>
          <w:b w:val="false"/>
          <w:i w:val="false"/>
          <w:color w:val="000000"/>
          <w:sz w:val="28"/>
        </w:rPr>
        <w:t>подтверждающих документов;</w:t>
      </w:r>
    </w:p>
    <w:p>
      <w:pPr>
        <w:spacing w:after="0"/>
        <w:ind w:left="0"/>
        <w:jc w:val="both"/>
      </w:pPr>
      <w:r>
        <w:rPr>
          <w:rFonts w:ascii="Times New Roman"/>
          <w:b w:val="false"/>
          <w:i w:val="false"/>
          <w:color w:val="000000"/>
          <w:sz w:val="28"/>
        </w:rPr>
        <w:t>17) уведомлять Оператора об иных обстоятельствах, не указанных в настоящем Обязательстве, влияющих на исполнение</w:t>
      </w:r>
    </w:p>
    <w:p>
      <w:pPr>
        <w:spacing w:after="0"/>
        <w:ind w:left="0"/>
        <w:jc w:val="both"/>
      </w:pPr>
      <w:r>
        <w:rPr>
          <w:rFonts w:ascii="Times New Roman"/>
          <w:b w:val="false"/>
          <w:i w:val="false"/>
          <w:color w:val="000000"/>
          <w:sz w:val="28"/>
        </w:rPr>
        <w:t>обязательства по отработке либо препятствующих отработке.</w:t>
      </w:r>
    </w:p>
    <w:p>
      <w:pPr>
        <w:spacing w:after="0"/>
        <w:ind w:left="0"/>
        <w:jc w:val="both"/>
      </w:pPr>
      <w:r>
        <w:rPr>
          <w:rFonts w:ascii="Times New Roman"/>
          <w:b w:val="false"/>
          <w:i w:val="false"/>
          <w:color w:val="000000"/>
          <w:sz w:val="28"/>
        </w:rPr>
        <w:t>Я уведомлен (-а) о том, что:</w:t>
      </w:r>
    </w:p>
    <w:p>
      <w:pPr>
        <w:spacing w:after="0"/>
        <w:ind w:left="0"/>
        <w:jc w:val="both"/>
      </w:pPr>
      <w:r>
        <w:rPr>
          <w:rFonts w:ascii="Times New Roman"/>
          <w:b w:val="false"/>
          <w:i w:val="false"/>
          <w:color w:val="000000"/>
          <w:sz w:val="28"/>
        </w:rPr>
        <w:t>1) подтверждающие документы должны направляться на почтовый или электронный адреса Оператора, указанные на его</w:t>
      </w:r>
    </w:p>
    <w:p>
      <w:pPr>
        <w:spacing w:after="0"/>
        <w:ind w:left="0"/>
        <w:jc w:val="both"/>
      </w:pPr>
      <w:r>
        <w:rPr>
          <w:rFonts w:ascii="Times New Roman"/>
          <w:b w:val="false"/>
          <w:i w:val="false"/>
          <w:color w:val="000000"/>
          <w:sz w:val="28"/>
        </w:rPr>
        <w:t>официальном сайте, либо нарочно по месту его фактического нахождения;</w:t>
      </w:r>
    </w:p>
    <w:p>
      <w:pPr>
        <w:spacing w:after="0"/>
        <w:ind w:left="0"/>
        <w:jc w:val="both"/>
      </w:pPr>
      <w:r>
        <w:rPr>
          <w:rFonts w:ascii="Times New Roman"/>
          <w:b w:val="false"/>
          <w:i w:val="false"/>
          <w:color w:val="000000"/>
          <w:sz w:val="28"/>
        </w:rPr>
        <w:t xml:space="preserve">2) обязанность по предоставлению сведений по отработке предусмотрена </w:t>
      </w:r>
      <w:r>
        <w:rPr>
          <w:rFonts w:ascii="Times New Roman"/>
          <w:b w:val="false"/>
          <w:i w:val="false"/>
          <w:color w:val="000000"/>
          <w:sz w:val="28"/>
        </w:rPr>
        <w:t>статьей 280</w:t>
      </w:r>
      <w:r>
        <w:rPr>
          <w:rFonts w:ascii="Times New Roman"/>
          <w:b w:val="false"/>
          <w:i w:val="false"/>
          <w:color w:val="000000"/>
          <w:sz w:val="28"/>
        </w:rPr>
        <w:t xml:space="preserve"> Гражданского кодекса Республики Казахстан,</w:t>
      </w:r>
    </w:p>
    <w:p>
      <w:pPr>
        <w:spacing w:after="0"/>
        <w:ind w:left="0"/>
        <w:jc w:val="both"/>
      </w:pPr>
      <w:r>
        <w:rPr>
          <w:rFonts w:ascii="Times New Roman"/>
          <w:b w:val="false"/>
          <w:i w:val="false"/>
          <w:color w:val="000000"/>
          <w:sz w:val="28"/>
        </w:rPr>
        <w:t>согласно которой законодательством или условиями обязательства может быть предусмотрена обязанность должника сообщать</w:t>
      </w:r>
    </w:p>
    <w:p>
      <w:pPr>
        <w:spacing w:after="0"/>
        <w:ind w:left="0"/>
        <w:jc w:val="both"/>
      </w:pPr>
      <w:r>
        <w:rPr>
          <w:rFonts w:ascii="Times New Roman"/>
          <w:b w:val="false"/>
          <w:i w:val="false"/>
          <w:color w:val="000000"/>
          <w:sz w:val="28"/>
        </w:rPr>
        <w:t>кредитору о ходе исполнения обязательства.</w:t>
      </w:r>
    </w:p>
    <w:p>
      <w:pPr>
        <w:spacing w:after="0"/>
        <w:ind w:left="0"/>
        <w:jc w:val="both"/>
      </w:pPr>
      <w:r>
        <w:rPr>
          <w:rFonts w:ascii="Times New Roman"/>
          <w:b w:val="false"/>
          <w:i w:val="false"/>
          <w:color w:val="000000"/>
          <w:sz w:val="28"/>
        </w:rPr>
        <w:t>____________________________________________________________________________________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обучающегося</w:t>
      </w:r>
    </w:p>
    <w:p>
      <w:pPr>
        <w:spacing w:after="0"/>
        <w:ind w:left="0"/>
        <w:jc w:val="both"/>
      </w:pPr>
      <w:r>
        <w:rPr>
          <w:rFonts w:ascii="Times New Roman"/>
          <w:b w:val="false"/>
          <w:i w:val="false"/>
          <w:color w:val="000000"/>
          <w:sz w:val="28"/>
        </w:rPr>
        <w:t>Подпись ___________________________</w:t>
      </w:r>
    </w:p>
    <w:p>
      <w:pPr>
        <w:spacing w:after="0"/>
        <w:ind w:left="0"/>
        <w:jc w:val="both"/>
      </w:pPr>
      <w:r>
        <w:rPr>
          <w:rFonts w:ascii="Times New Roman"/>
          <w:b w:val="false"/>
          <w:i w:val="false"/>
          <w:color w:val="000000"/>
          <w:sz w:val="28"/>
        </w:rPr>
        <w:t>Дата "_____" _____________ 20 ____ г.</w:t>
      </w:r>
    </w:p>
    <w:p>
      <w:pPr>
        <w:spacing w:after="0"/>
        <w:ind w:left="0"/>
        <w:jc w:val="both"/>
      </w:pPr>
      <w:r>
        <w:rPr>
          <w:rFonts w:ascii="Times New Roman"/>
          <w:b w:val="false"/>
          <w:i w:val="false"/>
          <w:color w:val="000000"/>
          <w:sz w:val="28"/>
        </w:rPr>
        <w:t>Примечание: Обязательство подписывается с согласия законного представителя обучающегося в случае его несовершеннолетия</w:t>
      </w:r>
    </w:p>
    <w:p>
      <w:pPr>
        <w:spacing w:after="0"/>
        <w:ind w:left="0"/>
        <w:jc w:val="both"/>
      </w:pPr>
      <w:r>
        <w:rPr>
          <w:rFonts w:ascii="Times New Roman"/>
          <w:b w:val="false"/>
          <w:i w:val="false"/>
          <w:color w:val="000000"/>
          <w:sz w:val="28"/>
        </w:rPr>
        <w:t>(родители (родитель), усыновители (удочерители), опекун или попечитель и другие заменяющие их лица, осуществляющие</w:t>
      </w:r>
    </w:p>
    <w:p>
      <w:pPr>
        <w:spacing w:after="0"/>
        <w:ind w:left="0"/>
        <w:jc w:val="both"/>
      </w:pPr>
      <w:r>
        <w:rPr>
          <w:rFonts w:ascii="Times New Roman"/>
          <w:b w:val="false"/>
          <w:i w:val="false"/>
          <w:color w:val="000000"/>
          <w:sz w:val="28"/>
        </w:rPr>
        <w:t>в соответствии с законодательством Республики Казахстан заботу, образование, воспитание, защиту прав и интересов ребенка).</w:t>
      </w:r>
    </w:p>
    <w:p>
      <w:pPr>
        <w:spacing w:after="0"/>
        <w:ind w:left="0"/>
        <w:jc w:val="both"/>
      </w:pPr>
      <w:r>
        <w:rPr>
          <w:rFonts w:ascii="Times New Roman"/>
          <w:b w:val="false"/>
          <w:i w:val="false"/>
          <w:color w:val="000000"/>
          <w:sz w:val="28"/>
        </w:rPr>
        <w:t>Я, __________________________________________________________________________________,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законного представителя</w:t>
      </w:r>
    </w:p>
    <w:p>
      <w:pPr>
        <w:spacing w:after="0"/>
        <w:ind w:left="0"/>
        <w:jc w:val="both"/>
      </w:pPr>
      <w:r>
        <w:rPr>
          <w:rFonts w:ascii="Times New Roman"/>
          <w:b w:val="false"/>
          <w:i w:val="false"/>
          <w:color w:val="000000"/>
          <w:sz w:val="28"/>
        </w:rPr>
        <w:t>ИИН ________________, дата рождения "_____" _____________ _______ г.,</w:t>
      </w:r>
    </w:p>
    <w:p>
      <w:pPr>
        <w:spacing w:after="0"/>
        <w:ind w:left="0"/>
        <w:jc w:val="both"/>
      </w:pPr>
      <w:r>
        <w:rPr>
          <w:rFonts w:ascii="Times New Roman"/>
          <w:b w:val="false"/>
          <w:i w:val="false"/>
          <w:color w:val="000000"/>
          <w:sz w:val="28"/>
        </w:rPr>
        <w:t>удостоверение личности №_________, выданное МВД РК "___" __ ____ г.,</w:t>
      </w:r>
    </w:p>
    <w:p>
      <w:pPr>
        <w:spacing w:after="0"/>
        <w:ind w:left="0"/>
        <w:jc w:val="both"/>
      </w:pPr>
      <w:r>
        <w:rPr>
          <w:rFonts w:ascii="Times New Roman"/>
          <w:b w:val="false"/>
          <w:i w:val="false"/>
          <w:color w:val="000000"/>
          <w:sz w:val="28"/>
        </w:rPr>
        <w:t>юридический адрес (место регистрации):___________________________ ______________________</w:t>
      </w:r>
    </w:p>
    <w:p>
      <w:pPr>
        <w:spacing w:after="0"/>
        <w:ind w:left="0"/>
        <w:jc w:val="both"/>
      </w:pPr>
      <w:r>
        <w:rPr>
          <w:rFonts w:ascii="Times New Roman"/>
          <w:b w:val="false"/>
          <w:i w:val="false"/>
          <w:color w:val="000000"/>
          <w:sz w:val="28"/>
        </w:rPr>
        <w:t>являющий (-ая) ся _____________________________________________________________________</w:t>
      </w:r>
    </w:p>
    <w:p>
      <w:pPr>
        <w:spacing w:after="0"/>
        <w:ind w:left="0"/>
        <w:jc w:val="both"/>
      </w:pPr>
      <w:r>
        <w:rPr>
          <w:rFonts w:ascii="Times New Roman"/>
          <w:b w:val="false"/>
          <w:i w:val="false"/>
          <w:color w:val="000000"/>
          <w:sz w:val="28"/>
        </w:rPr>
        <w:t>степень родства и законным представителем обучающегося</w:t>
      </w:r>
    </w:p>
    <w:p>
      <w:pPr>
        <w:spacing w:after="0"/>
        <w:ind w:left="0"/>
        <w:jc w:val="both"/>
      </w:pPr>
      <w:r>
        <w:rPr>
          <w:rFonts w:ascii="Times New Roman"/>
          <w:b w:val="false"/>
          <w:i w:val="false"/>
          <w:color w:val="000000"/>
          <w:sz w:val="28"/>
        </w:rPr>
        <w:t>_____________________________________________________________________________________,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обучающегося</w:t>
      </w:r>
    </w:p>
    <w:p>
      <w:pPr>
        <w:spacing w:after="0"/>
        <w:ind w:left="0"/>
        <w:jc w:val="both"/>
      </w:pPr>
      <w:r>
        <w:rPr>
          <w:rFonts w:ascii="Times New Roman"/>
          <w:b w:val="false"/>
          <w:i w:val="false"/>
          <w:color w:val="000000"/>
          <w:sz w:val="28"/>
        </w:rPr>
        <w:t>даю свое согласие на подписание им настоящего Обязательства</w:t>
      </w:r>
    </w:p>
    <w:p>
      <w:pPr>
        <w:spacing w:after="0"/>
        <w:ind w:left="0"/>
        <w:jc w:val="both"/>
      </w:pPr>
      <w:r>
        <w:rPr>
          <w:rFonts w:ascii="Times New Roman"/>
          <w:b w:val="false"/>
          <w:i w:val="false"/>
          <w:color w:val="000000"/>
          <w:sz w:val="28"/>
        </w:rPr>
        <w:t>_____________________________________________________________________________________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законного представителя</w:t>
      </w:r>
    </w:p>
    <w:p>
      <w:pPr>
        <w:spacing w:after="0"/>
        <w:ind w:left="0"/>
        <w:jc w:val="both"/>
      </w:pPr>
      <w:r>
        <w:rPr>
          <w:rFonts w:ascii="Times New Roman"/>
          <w:b w:val="false"/>
          <w:i w:val="false"/>
          <w:color w:val="000000"/>
          <w:sz w:val="28"/>
        </w:rPr>
        <w:t>Подпись ___________________________</w:t>
      </w:r>
    </w:p>
    <w:p>
      <w:pPr>
        <w:spacing w:after="0"/>
        <w:ind w:left="0"/>
        <w:jc w:val="both"/>
      </w:pPr>
      <w:r>
        <w:rPr>
          <w:rFonts w:ascii="Times New Roman"/>
          <w:b w:val="false"/>
          <w:i w:val="false"/>
          <w:color w:val="000000"/>
          <w:sz w:val="28"/>
        </w:rPr>
        <w:t>Дата "_____" _____________ 20 ____ 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направления</w:t>
            </w:r>
            <w:r>
              <w:br/>
            </w:r>
            <w:r>
              <w:rPr>
                <w:rFonts w:ascii="Times New Roman"/>
                <w:b w:val="false"/>
                <w:i w:val="false"/>
                <w:color w:val="000000"/>
                <w:sz w:val="20"/>
              </w:rPr>
              <w:t>специалиста на работу, возмещения</w:t>
            </w:r>
            <w:r>
              <w:br/>
            </w:r>
            <w:r>
              <w:rPr>
                <w:rFonts w:ascii="Times New Roman"/>
                <w:b w:val="false"/>
                <w:i w:val="false"/>
                <w:color w:val="000000"/>
                <w:sz w:val="20"/>
              </w:rPr>
              <w:t>расходов, понесенных за счет</w:t>
            </w:r>
            <w:r>
              <w:br/>
            </w:r>
            <w:r>
              <w:rPr>
                <w:rFonts w:ascii="Times New Roman"/>
                <w:b w:val="false"/>
                <w:i w:val="false"/>
                <w:color w:val="000000"/>
                <w:sz w:val="20"/>
              </w:rPr>
              <w:t>бюджетных средств, предоставления</w:t>
            </w:r>
            <w:r>
              <w:br/>
            </w:r>
            <w:r>
              <w:rPr>
                <w:rFonts w:ascii="Times New Roman"/>
                <w:b w:val="false"/>
                <w:i w:val="false"/>
                <w:color w:val="000000"/>
                <w:sz w:val="20"/>
              </w:rPr>
              <w:t>права самостоятельного</w:t>
            </w:r>
            <w:r>
              <w:br/>
            </w:r>
            <w:r>
              <w:rPr>
                <w:rFonts w:ascii="Times New Roman"/>
                <w:b w:val="false"/>
                <w:i w:val="false"/>
                <w:color w:val="000000"/>
                <w:sz w:val="20"/>
              </w:rPr>
              <w:t>трудоустройства, освобождения</w:t>
            </w:r>
            <w:r>
              <w:br/>
            </w:r>
            <w:r>
              <w:rPr>
                <w:rFonts w:ascii="Times New Roman"/>
                <w:b w:val="false"/>
                <w:i w:val="false"/>
                <w:color w:val="000000"/>
                <w:sz w:val="20"/>
              </w:rPr>
              <w:t>от обязанности или прекращения</w:t>
            </w:r>
            <w:r>
              <w:br/>
            </w:r>
            <w:r>
              <w:rPr>
                <w:rFonts w:ascii="Times New Roman"/>
                <w:b w:val="false"/>
                <w:i w:val="false"/>
                <w:color w:val="000000"/>
                <w:sz w:val="20"/>
              </w:rPr>
              <w:t>обязанности по отработке</w:t>
            </w:r>
            <w:r>
              <w:br/>
            </w:r>
            <w:r>
              <w:rPr>
                <w:rFonts w:ascii="Times New Roman"/>
                <w:b w:val="false"/>
                <w:i w:val="false"/>
                <w:color w:val="000000"/>
                <w:sz w:val="20"/>
              </w:rPr>
              <w:t>гражданами Республики Казахстан,</w:t>
            </w:r>
            <w:r>
              <w:br/>
            </w:r>
            <w:r>
              <w:rPr>
                <w:rFonts w:ascii="Times New Roman"/>
                <w:b w:val="false"/>
                <w:i w:val="false"/>
                <w:color w:val="000000"/>
                <w:sz w:val="20"/>
              </w:rPr>
              <w:t>обучавшимися на основе государственного</w:t>
            </w:r>
            <w:r>
              <w:br/>
            </w:r>
            <w:r>
              <w:rPr>
                <w:rFonts w:ascii="Times New Roman"/>
                <w:b w:val="false"/>
                <w:i w:val="false"/>
                <w:color w:val="000000"/>
                <w:sz w:val="20"/>
              </w:rPr>
              <w:t>образовательного заказа</w:t>
            </w:r>
          </w:p>
        </w:tc>
      </w:tr>
    </w:tbl>
    <w:bookmarkStart w:name="z244" w:id="129"/>
    <w:p>
      <w:pPr>
        <w:spacing w:after="0"/>
        <w:ind w:left="0"/>
        <w:jc w:val="left"/>
      </w:pPr>
      <w:r>
        <w:rPr>
          <w:rFonts w:ascii="Times New Roman"/>
          <w:b/>
          <w:i w:val="false"/>
          <w:color w:val="000000"/>
        </w:rPr>
        <w:t xml:space="preserve"> Перечень сведений, предоставляемых местными исполнительными органами оператору</w:t>
      </w:r>
      <w:r>
        <w:br/>
      </w:r>
      <w:r>
        <w:rPr>
          <w:rFonts w:ascii="Times New Roman"/>
          <w:b/>
          <w:i w:val="false"/>
          <w:color w:val="000000"/>
        </w:rPr>
        <w:t>уполномоченного органа в области образования о прибытии / неприбытии и продолжении отработки гражданами</w:t>
      </w:r>
      <w:r>
        <w:br/>
      </w:r>
      <w:r>
        <w:rPr>
          <w:rFonts w:ascii="Times New Roman"/>
          <w:b/>
          <w:i w:val="false"/>
          <w:color w:val="000000"/>
        </w:rPr>
        <w:t>Республики Казахстан, указанными в пункте 17 статьи 47 Закона Республики Казахстан "Об образовании"</w:t>
      </w:r>
    </w:p>
    <w:bookmarkEnd w:id="129"/>
    <w:bookmarkStart w:name="z245" w:id="130"/>
    <w:p>
      <w:pPr>
        <w:spacing w:after="0"/>
        <w:ind w:left="0"/>
        <w:jc w:val="both"/>
      </w:pPr>
      <w:r>
        <w:rPr>
          <w:rFonts w:ascii="Times New Roman"/>
          <w:b w:val="false"/>
          <w:i w:val="false"/>
          <w:color w:val="000000"/>
          <w:sz w:val="28"/>
        </w:rPr>
        <w:t>
      Местные исполнительные органы (далее – МИО) предоставляют оператору уполномоченного органа в области образования (далее – Оператор) по его запросу следующие сведения о прибытии/неприбытии и продолжении отработки молодыми специалистами, докторами философии (PhD) и докторами по профилю:</w:t>
      </w:r>
    </w:p>
    <w:bookmarkEnd w:id="130"/>
    <w:bookmarkStart w:name="z246" w:id="131"/>
    <w:p>
      <w:pPr>
        <w:spacing w:after="0"/>
        <w:ind w:left="0"/>
        <w:jc w:val="both"/>
      </w:pPr>
      <w:r>
        <w:rPr>
          <w:rFonts w:ascii="Times New Roman"/>
          <w:b w:val="false"/>
          <w:i w:val="false"/>
          <w:color w:val="000000"/>
          <w:sz w:val="28"/>
        </w:rPr>
        <w:t xml:space="preserve">
      1) фамилия, имя, отчество (при его наличии) (заполняется Оператором); </w:t>
      </w:r>
    </w:p>
    <w:bookmarkEnd w:id="131"/>
    <w:bookmarkStart w:name="z247" w:id="132"/>
    <w:p>
      <w:pPr>
        <w:spacing w:after="0"/>
        <w:ind w:left="0"/>
        <w:jc w:val="both"/>
      </w:pPr>
      <w:r>
        <w:rPr>
          <w:rFonts w:ascii="Times New Roman"/>
          <w:b w:val="false"/>
          <w:i w:val="false"/>
          <w:color w:val="000000"/>
          <w:sz w:val="28"/>
        </w:rPr>
        <w:t>
      2) индивидуальный идентификационный номер (заполняется Оператором);</w:t>
      </w:r>
    </w:p>
    <w:bookmarkEnd w:id="132"/>
    <w:bookmarkStart w:name="z248" w:id="133"/>
    <w:p>
      <w:pPr>
        <w:spacing w:after="0"/>
        <w:ind w:left="0"/>
        <w:jc w:val="both"/>
      </w:pPr>
      <w:r>
        <w:rPr>
          <w:rFonts w:ascii="Times New Roman"/>
          <w:b w:val="false"/>
          <w:i w:val="false"/>
          <w:color w:val="000000"/>
          <w:sz w:val="28"/>
        </w:rPr>
        <w:t>
      3) наименование организации высшего и (или) послевузовского образования или научной организации в области здравоохранения, в которой завершено обучение (заполняется Оператором);</w:t>
      </w:r>
    </w:p>
    <w:bookmarkEnd w:id="133"/>
    <w:bookmarkStart w:name="z249" w:id="134"/>
    <w:p>
      <w:pPr>
        <w:spacing w:after="0"/>
        <w:ind w:left="0"/>
        <w:jc w:val="both"/>
      </w:pPr>
      <w:r>
        <w:rPr>
          <w:rFonts w:ascii="Times New Roman"/>
          <w:b w:val="false"/>
          <w:i w:val="false"/>
          <w:color w:val="000000"/>
          <w:sz w:val="28"/>
        </w:rPr>
        <w:t>
      4) год выпуска (заполняется Оператором);</w:t>
      </w:r>
    </w:p>
    <w:bookmarkEnd w:id="134"/>
    <w:bookmarkStart w:name="z250" w:id="135"/>
    <w:p>
      <w:pPr>
        <w:spacing w:after="0"/>
        <w:ind w:left="0"/>
        <w:jc w:val="both"/>
      </w:pPr>
      <w:r>
        <w:rPr>
          <w:rFonts w:ascii="Times New Roman"/>
          <w:b w:val="false"/>
          <w:i w:val="false"/>
          <w:color w:val="000000"/>
          <w:sz w:val="28"/>
        </w:rPr>
        <w:t>
      5) наименование организации-работодателя с указанием бизнес идентификационного номера или индивидуального идентификационного номера (заполняется МИО);</w:t>
      </w:r>
    </w:p>
    <w:bookmarkEnd w:id="135"/>
    <w:bookmarkStart w:name="z251" w:id="136"/>
    <w:p>
      <w:pPr>
        <w:spacing w:after="0"/>
        <w:ind w:left="0"/>
        <w:jc w:val="both"/>
      </w:pPr>
      <w:r>
        <w:rPr>
          <w:rFonts w:ascii="Times New Roman"/>
          <w:b w:val="false"/>
          <w:i w:val="false"/>
          <w:color w:val="000000"/>
          <w:sz w:val="28"/>
        </w:rPr>
        <w:t>
      6) занимаемая должность (заполняется МИО);</w:t>
      </w:r>
    </w:p>
    <w:bookmarkEnd w:id="136"/>
    <w:bookmarkStart w:name="z252" w:id="137"/>
    <w:p>
      <w:pPr>
        <w:spacing w:after="0"/>
        <w:ind w:left="0"/>
        <w:jc w:val="both"/>
      </w:pPr>
      <w:r>
        <w:rPr>
          <w:rFonts w:ascii="Times New Roman"/>
          <w:b w:val="false"/>
          <w:i w:val="false"/>
          <w:color w:val="000000"/>
          <w:sz w:val="28"/>
        </w:rPr>
        <w:t xml:space="preserve">
      7) дата начала трудовой деятельности (заполняется МИО); </w:t>
      </w:r>
    </w:p>
    <w:bookmarkEnd w:id="137"/>
    <w:bookmarkStart w:name="z253" w:id="138"/>
    <w:p>
      <w:pPr>
        <w:spacing w:after="0"/>
        <w:ind w:left="0"/>
        <w:jc w:val="both"/>
      </w:pPr>
      <w:r>
        <w:rPr>
          <w:rFonts w:ascii="Times New Roman"/>
          <w:b w:val="false"/>
          <w:i w:val="false"/>
          <w:color w:val="000000"/>
          <w:sz w:val="28"/>
        </w:rPr>
        <w:t xml:space="preserve">
      8) текущее состояние: "продолжает работать", "уволен" с указанием даты увольнения, "нахождение в социальном отпуске по беременности, родам и уходу за ребенком (детьми) до трех лет" с указанием даты выхода в отпуск, "призван на воинскую службу" с указанием даты призыва (заполняется МИО); </w:t>
      </w:r>
    </w:p>
    <w:bookmarkEnd w:id="138"/>
    <w:bookmarkStart w:name="z254" w:id="139"/>
    <w:p>
      <w:pPr>
        <w:spacing w:after="0"/>
        <w:ind w:left="0"/>
        <w:jc w:val="both"/>
      </w:pPr>
      <w:r>
        <w:rPr>
          <w:rFonts w:ascii="Times New Roman"/>
          <w:b w:val="false"/>
          <w:i w:val="false"/>
          <w:color w:val="000000"/>
          <w:sz w:val="28"/>
        </w:rPr>
        <w:t>
      9) регистрация в карьерном центре в качестве лица, ищущего работу, безработного с указанием периодов постановки на учете в карьерном центре (заполняется МИО).</w:t>
      </w:r>
    </w:p>
    <w:bookmarkEnd w:id="13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