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6e71" w14:textId="6ef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11 августа 2023 года № 849. Зарегистрирован в Министерстве юстиции Республики Казахстан 17 августа 2023 года № 33288. Утратил силу приказом Министра финансов РК от 15.08.2024 № 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сентября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849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промышленности, и информационно-коммуникационные услуги по временному использованию данных товаров.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проектно-сметной (типовой проектно-сметной) документации.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 и градостроительных проектов.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в сфере архитектурной, градостроительной и строительной деятельности (технический надзор, управление проектом).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